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213D3" w14:textId="47D76AB3" w:rsidR="007C5BB1" w:rsidRDefault="007C5BB1" w:rsidP="00C03138">
      <w:pPr>
        <w:pStyle w:val="NoSpacing"/>
      </w:pPr>
      <w:bookmarkStart w:id="0" w:name="_GoBack"/>
      <w:bookmarkEnd w:id="0"/>
    </w:p>
    <w:p w14:paraId="2A4F4AAA" w14:textId="2E25383C" w:rsidR="007C5BB1" w:rsidRDefault="00B93D07" w:rsidP="007C5BB1">
      <w:pPr>
        <w:ind w:right="693"/>
        <w:jc w:val="center"/>
        <w:rPr>
          <w:rFonts w:ascii="Trebuchet MS" w:hAnsi="Trebuchet MS" w:cs="Arial"/>
          <w:b/>
          <w:spacing w:val="-6"/>
          <w:sz w:val="22"/>
          <w:szCs w:val="22"/>
        </w:rPr>
      </w:pPr>
      <w:r w:rsidRPr="00065F82">
        <w:rPr>
          <w:rFonts w:ascii="Trebuchet MS" w:hAnsi="Trebuchet MS" w:cs="Arial"/>
          <w:b/>
          <w:noProof/>
          <w:spacing w:val="-6"/>
          <w:sz w:val="22"/>
          <w:szCs w:val="22"/>
          <w:lang w:eastAsia="en-CA"/>
        </w:rPr>
        <w:drawing>
          <wp:anchor distT="0" distB="0" distL="114300" distR="114300" simplePos="0" relativeHeight="251658240" behindDoc="0" locked="0" layoutInCell="1" allowOverlap="1" wp14:anchorId="59B52241" wp14:editId="5B5C361F">
            <wp:simplePos x="0" y="0"/>
            <wp:positionH relativeFrom="column">
              <wp:posOffset>-55880</wp:posOffset>
            </wp:positionH>
            <wp:positionV relativeFrom="paragraph">
              <wp:posOffset>104775</wp:posOffset>
            </wp:positionV>
            <wp:extent cx="1952625" cy="714375"/>
            <wp:effectExtent l="0" t="0" r="9525" b="9525"/>
            <wp:wrapSquare wrapText="bothSides"/>
            <wp:docPr id="3" name="Picture 3" descr="C:\Users\cleblanc\AppData\Local\Microsoft\Windows\INetCache\Content.Outlook\KMLNTI4K\CARE_logo_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lanc\AppData\Local\Microsoft\Windows\INetCache\Content.Outlook\KMLNTI4K\CARE_logo_FN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noFill/>
                    <a:ln>
                      <a:noFill/>
                    </a:ln>
                  </pic:spPr>
                </pic:pic>
              </a:graphicData>
            </a:graphic>
          </wp:anchor>
        </w:drawing>
      </w:r>
    </w:p>
    <w:p w14:paraId="7A17A861" w14:textId="7DB5134B" w:rsidR="00B93D07" w:rsidRDefault="00B93D07" w:rsidP="00B93D07">
      <w:pPr>
        <w:ind w:right="693"/>
        <w:rPr>
          <w:rFonts w:ascii="Trebuchet MS" w:hAnsi="Trebuchet MS" w:cs="Arial"/>
          <w:b/>
          <w:spacing w:val="-6"/>
          <w:sz w:val="22"/>
          <w:szCs w:val="22"/>
        </w:rPr>
      </w:pPr>
      <w:r>
        <w:rPr>
          <w:rFonts w:ascii="Trebuchet MS" w:hAnsi="Trebuchet MS" w:cs="Arial"/>
          <w:b/>
          <w:spacing w:val="-6"/>
          <w:sz w:val="22"/>
          <w:szCs w:val="22"/>
        </w:rPr>
        <w:br w:type="textWrapping" w:clear="all"/>
      </w:r>
    </w:p>
    <w:p w14:paraId="78A37ABC" w14:textId="36F8444B" w:rsidR="00B93D07" w:rsidRDefault="00B93D07" w:rsidP="007C5BB1">
      <w:pPr>
        <w:ind w:right="693"/>
        <w:jc w:val="center"/>
        <w:rPr>
          <w:rFonts w:ascii="Trebuchet MS" w:hAnsi="Trebuchet MS" w:cs="Arial"/>
          <w:b/>
          <w:spacing w:val="-6"/>
          <w:sz w:val="22"/>
          <w:szCs w:val="22"/>
        </w:rPr>
      </w:pPr>
    </w:p>
    <w:p w14:paraId="238D6FB0" w14:textId="090241CB" w:rsidR="00091BC8" w:rsidRPr="00C9005C" w:rsidRDefault="003A43A5" w:rsidP="007C5BB1">
      <w:pPr>
        <w:ind w:right="693"/>
        <w:jc w:val="center"/>
        <w:rPr>
          <w:rFonts w:ascii="Trebuchet MS" w:hAnsi="Trebuchet MS"/>
          <w:sz w:val="22"/>
          <w:szCs w:val="22"/>
        </w:rPr>
      </w:pPr>
      <w:r w:rsidRPr="00C9005C">
        <w:rPr>
          <w:rFonts w:ascii="Trebuchet MS" w:hAnsi="Trebuchet MS" w:cs="Arial"/>
          <w:b/>
          <w:spacing w:val="-6"/>
          <w:sz w:val="22"/>
          <w:szCs w:val="22"/>
        </w:rPr>
        <w:t>Call for Nominations for CARE Centre for Internationally Educated Nurses</w:t>
      </w:r>
      <w:r w:rsidRPr="00C9005C">
        <w:rPr>
          <w:rFonts w:ascii="Trebuchet MS" w:hAnsi="Trebuchet MS" w:cs="Arial"/>
          <w:b/>
          <w:spacing w:val="-6"/>
          <w:sz w:val="22"/>
          <w:szCs w:val="22"/>
        </w:rPr>
        <w:br/>
        <w:t xml:space="preserve">Joan </w:t>
      </w:r>
      <w:proofErr w:type="spellStart"/>
      <w:r w:rsidRPr="00C9005C">
        <w:rPr>
          <w:rFonts w:ascii="Trebuchet MS" w:hAnsi="Trebuchet MS" w:cs="Arial"/>
          <w:b/>
          <w:spacing w:val="-6"/>
          <w:sz w:val="22"/>
          <w:szCs w:val="22"/>
        </w:rPr>
        <w:t>Lesmond</w:t>
      </w:r>
      <w:proofErr w:type="spellEnd"/>
      <w:r w:rsidRPr="00C9005C">
        <w:rPr>
          <w:rFonts w:ascii="Trebuchet MS" w:hAnsi="Trebuchet MS" w:cs="Arial"/>
          <w:b/>
          <w:spacing w:val="-6"/>
          <w:sz w:val="22"/>
          <w:szCs w:val="22"/>
        </w:rPr>
        <w:t xml:space="preserve"> IEN of the Year Awards 2018</w:t>
      </w:r>
      <w:r w:rsidR="00043999" w:rsidRPr="00C9005C">
        <w:rPr>
          <w:rFonts w:ascii="Trebuchet MS" w:hAnsi="Trebuchet MS" w:cs="Arial"/>
          <w:b/>
          <w:spacing w:val="-6"/>
          <w:sz w:val="22"/>
          <w:szCs w:val="22"/>
        </w:rPr>
        <w:t xml:space="preserve"> </w:t>
      </w:r>
      <w:r w:rsidR="00043999" w:rsidRPr="007C5BB1">
        <w:rPr>
          <w:rFonts w:ascii="Trebuchet MS" w:hAnsi="Trebuchet MS" w:cs="Arial"/>
          <w:b/>
          <w:spacing w:val="-6"/>
          <w:sz w:val="16"/>
          <w:szCs w:val="16"/>
        </w:rPr>
        <w:t>(</w:t>
      </w:r>
      <w:r w:rsidR="006B3890" w:rsidRPr="007C5BB1">
        <w:rPr>
          <w:rFonts w:ascii="Trebuchet MS" w:hAnsi="Trebuchet MS" w:cs="Arial"/>
          <w:b/>
          <w:spacing w:val="-6"/>
          <w:sz w:val="16"/>
          <w:szCs w:val="16"/>
        </w:rPr>
        <w:t xml:space="preserve">revised </w:t>
      </w:r>
      <w:r w:rsidR="00043999" w:rsidRPr="007C5BB1">
        <w:rPr>
          <w:rFonts w:ascii="Trebuchet MS" w:hAnsi="Trebuchet MS" w:cs="Arial"/>
          <w:b/>
          <w:spacing w:val="-6"/>
          <w:sz w:val="16"/>
          <w:szCs w:val="16"/>
        </w:rPr>
        <w:t>April 2018)</w:t>
      </w:r>
    </w:p>
    <w:p w14:paraId="04027F25" w14:textId="066C3ABD" w:rsidR="00091BC8" w:rsidRPr="00C9005C" w:rsidRDefault="003A43A5" w:rsidP="007C5BB1">
      <w:pPr>
        <w:ind w:right="693"/>
        <w:jc w:val="center"/>
        <w:rPr>
          <w:rFonts w:ascii="Trebuchet MS" w:hAnsi="Trebuchet MS"/>
          <w:sz w:val="22"/>
          <w:szCs w:val="22"/>
        </w:rPr>
      </w:pPr>
      <w:r w:rsidRPr="00C9005C">
        <w:rPr>
          <w:rFonts w:ascii="Trebuchet MS" w:hAnsi="Trebuchet MS" w:cs="Arial"/>
          <w:b/>
          <w:i/>
          <w:spacing w:val="-6"/>
          <w:sz w:val="22"/>
          <w:szCs w:val="22"/>
        </w:rPr>
        <w:t xml:space="preserve">Submission Deadline: </w:t>
      </w:r>
      <w:r w:rsidR="00762801">
        <w:rPr>
          <w:rFonts w:ascii="Trebuchet MS" w:hAnsi="Trebuchet MS" w:cs="Arial"/>
          <w:b/>
          <w:i/>
          <w:spacing w:val="-6"/>
          <w:sz w:val="22"/>
          <w:szCs w:val="22"/>
        </w:rPr>
        <w:t>September 14, 2018</w:t>
      </w:r>
    </w:p>
    <w:p w14:paraId="6ED45780" w14:textId="77777777" w:rsidR="00091BC8" w:rsidRPr="00C9005C" w:rsidRDefault="00091BC8" w:rsidP="007C5BB1">
      <w:pPr>
        <w:ind w:right="693"/>
        <w:jc w:val="center"/>
        <w:rPr>
          <w:rFonts w:ascii="Trebuchet MS" w:hAnsi="Trebuchet MS"/>
          <w:sz w:val="22"/>
          <w:szCs w:val="22"/>
        </w:rPr>
      </w:pPr>
    </w:p>
    <w:p w14:paraId="632DB804" w14:textId="77777777" w:rsidR="00091BC8" w:rsidRPr="00C9005C" w:rsidRDefault="003A43A5" w:rsidP="007C5BB1">
      <w:pPr>
        <w:ind w:right="693"/>
        <w:rPr>
          <w:rFonts w:ascii="Trebuchet MS" w:hAnsi="Trebuchet MS"/>
          <w:sz w:val="22"/>
          <w:szCs w:val="22"/>
        </w:rPr>
      </w:pPr>
      <w:r w:rsidRPr="00C9005C">
        <w:rPr>
          <w:rFonts w:ascii="Trebuchet MS" w:hAnsi="Trebuchet MS" w:cs="Arial"/>
          <w:b/>
          <w:sz w:val="22"/>
          <w:szCs w:val="22"/>
        </w:rPr>
        <w:t>Background</w:t>
      </w:r>
    </w:p>
    <w:p w14:paraId="6BF96EA8" w14:textId="77777777" w:rsidR="00091BC8" w:rsidRPr="00C9005C" w:rsidRDefault="003A43A5" w:rsidP="007C5BB1">
      <w:pPr>
        <w:ind w:right="693"/>
        <w:rPr>
          <w:rFonts w:ascii="Trebuchet MS" w:hAnsi="Trebuchet MS"/>
          <w:sz w:val="22"/>
          <w:szCs w:val="22"/>
        </w:rPr>
      </w:pPr>
      <w:r w:rsidRPr="00C9005C">
        <w:rPr>
          <w:rFonts w:ascii="Trebuchet MS" w:hAnsi="Trebuchet MS" w:cs="Arial"/>
          <w:sz w:val="22"/>
          <w:szCs w:val="22"/>
        </w:rPr>
        <w:t xml:space="preserve">Dr. Joan </w:t>
      </w:r>
      <w:proofErr w:type="spellStart"/>
      <w:r w:rsidRPr="00C9005C">
        <w:rPr>
          <w:rFonts w:ascii="Trebuchet MS" w:hAnsi="Trebuchet MS" w:cs="Arial"/>
          <w:sz w:val="22"/>
          <w:szCs w:val="22"/>
        </w:rPr>
        <w:t>Lesmond</w:t>
      </w:r>
      <w:proofErr w:type="spellEnd"/>
      <w:r w:rsidRPr="00C9005C">
        <w:rPr>
          <w:rFonts w:ascii="Trebuchet MS" w:hAnsi="Trebuchet MS" w:cs="Arial"/>
          <w:sz w:val="22"/>
          <w:szCs w:val="22"/>
        </w:rPr>
        <w:t>, an internationally educated professional, passed away in October 2011 at the age of 59. As a nurse, educator, advocate and mentor, Joan had a profound and widespread impact on the nursing profession and community-based healthcare. She was active in many nursing associations and was an early advisor to CARE Centre, which founded the IEN of the Year Award in her name for the organization’s 10th anniversary.</w:t>
      </w:r>
    </w:p>
    <w:p w14:paraId="5B1710E0" w14:textId="77777777" w:rsidR="00091BC8" w:rsidRDefault="00091BC8" w:rsidP="007C5BB1">
      <w:pPr>
        <w:ind w:right="693"/>
        <w:rPr>
          <w:rFonts w:ascii="Trebuchet MS" w:hAnsi="Trebuchet MS"/>
          <w:sz w:val="22"/>
          <w:szCs w:val="22"/>
        </w:rPr>
      </w:pPr>
    </w:p>
    <w:p w14:paraId="08ADBD36" w14:textId="3619E72A" w:rsidR="00C03138" w:rsidRDefault="00C03138" w:rsidP="007C5BB1">
      <w:pPr>
        <w:ind w:right="693"/>
        <w:rPr>
          <w:rFonts w:ascii="Trebuchet MS" w:hAnsi="Trebuchet MS"/>
          <w:b/>
          <w:sz w:val="22"/>
          <w:szCs w:val="22"/>
        </w:rPr>
      </w:pPr>
      <w:r>
        <w:rPr>
          <w:rFonts w:ascii="Trebuchet MS" w:hAnsi="Trebuchet MS"/>
          <w:b/>
          <w:sz w:val="22"/>
          <w:szCs w:val="22"/>
        </w:rPr>
        <w:t xml:space="preserve">What it means to win the IEN Joan </w:t>
      </w:r>
      <w:proofErr w:type="spellStart"/>
      <w:r>
        <w:rPr>
          <w:rFonts w:ascii="Trebuchet MS" w:hAnsi="Trebuchet MS"/>
          <w:b/>
          <w:sz w:val="22"/>
          <w:szCs w:val="22"/>
        </w:rPr>
        <w:t>Lesmond</w:t>
      </w:r>
      <w:proofErr w:type="spellEnd"/>
      <w:r>
        <w:rPr>
          <w:rFonts w:ascii="Trebuchet MS" w:hAnsi="Trebuchet MS"/>
          <w:b/>
          <w:sz w:val="22"/>
          <w:szCs w:val="22"/>
        </w:rPr>
        <w:t xml:space="preserve"> Award</w:t>
      </w:r>
      <w:r w:rsidR="000A746A">
        <w:rPr>
          <w:rFonts w:ascii="Trebuchet MS" w:hAnsi="Trebuchet MS"/>
          <w:b/>
          <w:sz w:val="22"/>
          <w:szCs w:val="22"/>
        </w:rPr>
        <w:t xml:space="preserve"> (quotes from award recipients)</w:t>
      </w:r>
    </w:p>
    <w:p w14:paraId="0C406689" w14:textId="765DBB5F" w:rsidR="00C03138" w:rsidRPr="000A746A" w:rsidRDefault="000A746A" w:rsidP="007C5BB1">
      <w:pPr>
        <w:ind w:right="693"/>
        <w:rPr>
          <w:rFonts w:ascii="Trebuchet MS" w:hAnsi="Trebuchet MS"/>
          <w:b/>
          <w:i/>
          <w:sz w:val="22"/>
          <w:szCs w:val="22"/>
        </w:rPr>
      </w:pPr>
      <w:r w:rsidRPr="000A746A">
        <w:rPr>
          <w:rFonts w:ascii="Trebuchet MS" w:hAnsi="Trebuchet MS"/>
          <w:b/>
          <w:i/>
          <w:sz w:val="22"/>
          <w:szCs w:val="22"/>
        </w:rPr>
        <w:t>Gaynor Quieros</w:t>
      </w:r>
      <w:r>
        <w:rPr>
          <w:rFonts w:ascii="Trebuchet MS" w:hAnsi="Trebuchet MS"/>
          <w:b/>
          <w:i/>
          <w:sz w:val="22"/>
          <w:szCs w:val="22"/>
        </w:rPr>
        <w:t>, 2017 RN Recipient</w:t>
      </w:r>
    </w:p>
    <w:p w14:paraId="615C1D98" w14:textId="21A8F6E0" w:rsidR="000A746A" w:rsidRDefault="000A746A" w:rsidP="000A746A">
      <w:pPr>
        <w:rPr>
          <w:rFonts w:ascii="Trebuchet MS" w:hAnsi="Trebuchet MS" w:cs="Arial"/>
          <w:color w:val="000000"/>
          <w:sz w:val="22"/>
          <w:szCs w:val="22"/>
        </w:rPr>
      </w:pPr>
      <w:r w:rsidRPr="000A746A">
        <w:rPr>
          <w:rFonts w:ascii="Trebuchet MS" w:hAnsi="Trebuchet MS" w:cs="Arial"/>
          <w:color w:val="000000"/>
          <w:sz w:val="22"/>
          <w:szCs w:val="22"/>
        </w:rPr>
        <w:t xml:space="preserve">“For me, the JLA means being recognised for nursing practice in Ontario. Being nominated was an honour, I was surprised and delighted. Winning the award was unbelievable, I found out while waiting in my car. I cried tears of joy and couldn’t wait to tell my family friends and colleagues. In honour of Joan </w:t>
      </w:r>
      <w:proofErr w:type="spellStart"/>
      <w:r w:rsidRPr="000A746A">
        <w:rPr>
          <w:rFonts w:ascii="Trebuchet MS" w:hAnsi="Trebuchet MS" w:cs="Arial"/>
          <w:color w:val="000000"/>
          <w:sz w:val="22"/>
          <w:szCs w:val="22"/>
        </w:rPr>
        <w:t>Lesmond</w:t>
      </w:r>
      <w:proofErr w:type="spellEnd"/>
      <w:r w:rsidRPr="000A746A">
        <w:rPr>
          <w:rFonts w:ascii="Trebuchet MS" w:hAnsi="Trebuchet MS" w:cs="Arial"/>
          <w:color w:val="000000"/>
          <w:sz w:val="22"/>
          <w:szCs w:val="22"/>
        </w:rPr>
        <w:t>, I decided to donate my prize $$ to 2 local homeless shelters to help with Christmas expenditure.  I bel</w:t>
      </w:r>
      <w:r w:rsidR="0020247A">
        <w:rPr>
          <w:rFonts w:ascii="Trebuchet MS" w:hAnsi="Trebuchet MS" w:cs="Arial"/>
          <w:color w:val="000000"/>
          <w:sz w:val="22"/>
          <w:szCs w:val="22"/>
        </w:rPr>
        <w:t>ieve Joan would have approved.”</w:t>
      </w:r>
    </w:p>
    <w:p w14:paraId="3370B90B" w14:textId="77777777" w:rsidR="004173EA" w:rsidRDefault="004173EA" w:rsidP="000A746A">
      <w:pPr>
        <w:rPr>
          <w:rFonts w:ascii="Trebuchet MS" w:hAnsi="Trebuchet MS" w:cs="Arial"/>
          <w:color w:val="000000"/>
          <w:sz w:val="22"/>
          <w:szCs w:val="22"/>
        </w:rPr>
      </w:pPr>
    </w:p>
    <w:p w14:paraId="616125BD" w14:textId="66F1BDCB" w:rsidR="004173EA" w:rsidRPr="004173EA" w:rsidRDefault="004173EA" w:rsidP="000A746A">
      <w:pPr>
        <w:rPr>
          <w:rFonts w:ascii="Trebuchet MS" w:hAnsi="Trebuchet MS" w:cs="Arial"/>
          <w:b/>
          <w:i/>
          <w:color w:val="000000"/>
          <w:sz w:val="22"/>
          <w:szCs w:val="22"/>
        </w:rPr>
      </w:pPr>
      <w:r>
        <w:rPr>
          <w:rFonts w:ascii="Trebuchet MS" w:hAnsi="Trebuchet MS" w:cs="Arial"/>
          <w:b/>
          <w:i/>
          <w:color w:val="000000"/>
          <w:sz w:val="22"/>
          <w:szCs w:val="22"/>
        </w:rPr>
        <w:t xml:space="preserve">Derrick </w:t>
      </w:r>
      <w:proofErr w:type="spellStart"/>
      <w:r>
        <w:rPr>
          <w:rFonts w:ascii="Trebuchet MS" w:hAnsi="Trebuchet MS" w:cs="Arial"/>
          <w:b/>
          <w:i/>
          <w:color w:val="000000"/>
          <w:sz w:val="22"/>
          <w:szCs w:val="22"/>
        </w:rPr>
        <w:t>Ntungwe</w:t>
      </w:r>
      <w:proofErr w:type="spellEnd"/>
      <w:r>
        <w:rPr>
          <w:rFonts w:ascii="Trebuchet MS" w:hAnsi="Trebuchet MS" w:cs="Arial"/>
          <w:b/>
          <w:i/>
          <w:color w:val="000000"/>
          <w:sz w:val="22"/>
          <w:szCs w:val="22"/>
        </w:rPr>
        <w:t>, 2017 RPN Recipient</w:t>
      </w:r>
    </w:p>
    <w:p w14:paraId="63479EF3" w14:textId="3FA682CE" w:rsidR="004173EA" w:rsidRPr="004173EA" w:rsidRDefault="004173EA" w:rsidP="004173EA">
      <w:pPr>
        <w:shd w:val="clear" w:color="auto" w:fill="FFFFFF"/>
        <w:rPr>
          <w:rFonts w:ascii="Trebuchet MS" w:hAnsi="Trebuchet MS"/>
          <w:sz w:val="22"/>
          <w:szCs w:val="22"/>
        </w:rPr>
      </w:pPr>
      <w:r>
        <w:rPr>
          <w:rFonts w:ascii="Trebuchet MS" w:eastAsia="Times New Roman" w:hAnsi="Trebuchet MS" w:cs="Helvetica"/>
          <w:color w:val="000000"/>
          <w:sz w:val="22"/>
          <w:szCs w:val="22"/>
        </w:rPr>
        <w:t>“IENs, transit</w:t>
      </w:r>
      <w:r w:rsidR="006B07AE">
        <w:rPr>
          <w:rFonts w:ascii="Trebuchet MS" w:eastAsia="Times New Roman" w:hAnsi="Trebuchet MS" w:cs="Helvetica"/>
          <w:color w:val="000000"/>
          <w:sz w:val="22"/>
          <w:szCs w:val="22"/>
        </w:rPr>
        <w:t>i</w:t>
      </w:r>
      <w:r>
        <w:rPr>
          <w:rFonts w:ascii="Trebuchet MS" w:eastAsia="Times New Roman" w:hAnsi="Trebuchet MS" w:cs="Helvetica"/>
          <w:color w:val="000000"/>
          <w:sz w:val="22"/>
          <w:szCs w:val="22"/>
        </w:rPr>
        <w:t>oning</w:t>
      </w:r>
      <w:r w:rsidRPr="004173EA">
        <w:rPr>
          <w:rFonts w:ascii="Trebuchet MS" w:eastAsia="Times New Roman" w:hAnsi="Trebuchet MS" w:cs="Helvetica"/>
          <w:color w:val="000000"/>
          <w:sz w:val="22"/>
          <w:szCs w:val="22"/>
        </w:rPr>
        <w:t xml:space="preserve"> into practice i</w:t>
      </w:r>
      <w:r>
        <w:rPr>
          <w:rFonts w:ascii="Trebuchet MS" w:eastAsia="Times New Roman" w:hAnsi="Trebuchet MS" w:cs="Helvetica"/>
          <w:color w:val="000000"/>
          <w:sz w:val="22"/>
          <w:szCs w:val="22"/>
        </w:rPr>
        <w:t>n Canada face common challenges</w:t>
      </w:r>
      <w:r w:rsidRPr="004173EA">
        <w:rPr>
          <w:rFonts w:ascii="Trebuchet MS" w:eastAsia="Times New Roman" w:hAnsi="Trebuchet MS" w:cs="Helvetica"/>
          <w:color w:val="000000"/>
          <w:sz w:val="22"/>
          <w:szCs w:val="22"/>
        </w:rPr>
        <w:t xml:space="preserve">. We </w:t>
      </w:r>
      <w:r>
        <w:rPr>
          <w:rFonts w:ascii="Trebuchet MS" w:eastAsia="Times New Roman" w:hAnsi="Trebuchet MS" w:cs="Helvetica"/>
          <w:color w:val="000000"/>
          <w:sz w:val="22"/>
          <w:szCs w:val="22"/>
        </w:rPr>
        <w:t xml:space="preserve">pass through rigorous selection </w:t>
      </w:r>
      <w:r w:rsidRPr="004173EA">
        <w:rPr>
          <w:rFonts w:ascii="Trebuchet MS" w:eastAsia="Times New Roman" w:hAnsi="Trebuchet MS" w:cs="Helvetica"/>
          <w:color w:val="000000"/>
          <w:sz w:val="22"/>
          <w:szCs w:val="22"/>
        </w:rPr>
        <w:t xml:space="preserve">steps even in tasks that we are proficient at when it comes to opportunities. Employers have some degree of doubt in our ability to deliver. It takes </w:t>
      </w:r>
      <w:r w:rsidR="0020247A">
        <w:rPr>
          <w:rFonts w:ascii="Trebuchet MS" w:eastAsia="Times New Roman" w:hAnsi="Trebuchet MS" w:cs="Helvetica"/>
          <w:color w:val="000000"/>
          <w:sz w:val="22"/>
          <w:szCs w:val="22"/>
        </w:rPr>
        <w:t xml:space="preserve">an </w:t>
      </w:r>
      <w:r w:rsidRPr="004173EA">
        <w:rPr>
          <w:rFonts w:ascii="Trebuchet MS" w:eastAsia="Times New Roman" w:hAnsi="Trebuchet MS" w:cs="Helvetica"/>
          <w:color w:val="000000"/>
          <w:sz w:val="22"/>
          <w:szCs w:val="22"/>
        </w:rPr>
        <w:t xml:space="preserve">extra </w:t>
      </w:r>
      <w:r>
        <w:rPr>
          <w:rFonts w:ascii="Trebuchet MS" w:eastAsia="Times New Roman" w:hAnsi="Trebuchet MS" w:cs="Helvetica"/>
          <w:color w:val="000000"/>
          <w:sz w:val="22"/>
          <w:szCs w:val="22"/>
        </w:rPr>
        <w:t>effort to prove</w:t>
      </w:r>
      <w:r w:rsidRPr="004173EA">
        <w:rPr>
          <w:rFonts w:ascii="Trebuchet MS" w:eastAsia="Times New Roman" w:hAnsi="Trebuchet MS" w:cs="Helvetica"/>
          <w:color w:val="000000"/>
          <w:sz w:val="22"/>
          <w:szCs w:val="22"/>
        </w:rPr>
        <w:t xml:space="preserve"> your worth and win their hearts. Formal recogni</w:t>
      </w:r>
      <w:r>
        <w:rPr>
          <w:rFonts w:ascii="Trebuchet MS" w:eastAsia="Times New Roman" w:hAnsi="Trebuchet MS" w:cs="Helvetica"/>
          <w:color w:val="000000"/>
          <w:sz w:val="22"/>
          <w:szCs w:val="22"/>
        </w:rPr>
        <w:t>tion for excellence like the JLA</w:t>
      </w:r>
      <w:r w:rsidRPr="004173EA">
        <w:rPr>
          <w:rFonts w:ascii="Trebuchet MS" w:eastAsia="Times New Roman" w:hAnsi="Trebuchet MS" w:cs="Helvetica"/>
          <w:color w:val="000000"/>
          <w:sz w:val="22"/>
          <w:szCs w:val="22"/>
        </w:rPr>
        <w:t xml:space="preserve"> award is a significant step in countering this barrier. I have benefited from it, and I think you would, too. I received my award on Wednesday the 13th of December 2017. On Friday the 15th of December, the regional director of </w:t>
      </w:r>
      <w:r>
        <w:rPr>
          <w:rFonts w:ascii="Trebuchet MS" w:eastAsia="Times New Roman" w:hAnsi="Trebuchet MS" w:cs="Helvetica"/>
          <w:color w:val="000000"/>
          <w:sz w:val="22"/>
          <w:szCs w:val="22"/>
        </w:rPr>
        <w:t>my company called to recommend</w:t>
      </w:r>
      <w:r w:rsidRPr="004173EA">
        <w:rPr>
          <w:rFonts w:ascii="Trebuchet MS" w:eastAsia="Times New Roman" w:hAnsi="Trebuchet MS" w:cs="Helvetica"/>
          <w:color w:val="000000"/>
          <w:sz w:val="22"/>
          <w:szCs w:val="22"/>
        </w:rPr>
        <w:t xml:space="preserve"> me for a supervisory role. In normal circumstances, even if I had applied for the position before the </w:t>
      </w:r>
      <w:r>
        <w:rPr>
          <w:rFonts w:ascii="Trebuchet MS" w:eastAsia="Times New Roman" w:hAnsi="Trebuchet MS" w:cs="Helvetica"/>
          <w:color w:val="000000"/>
          <w:sz w:val="22"/>
          <w:szCs w:val="22"/>
        </w:rPr>
        <w:t>a</w:t>
      </w:r>
      <w:r w:rsidRPr="004173EA">
        <w:rPr>
          <w:rFonts w:ascii="Trebuchet MS" w:eastAsia="Times New Roman" w:hAnsi="Trebuchet MS" w:cs="Helvetica"/>
          <w:color w:val="000000"/>
          <w:sz w:val="22"/>
          <w:szCs w:val="22"/>
        </w:rPr>
        <w:t>ward, I wouldn't have been selected for the interview</w:t>
      </w:r>
      <w:r>
        <w:rPr>
          <w:rFonts w:ascii="Trebuchet MS" w:eastAsia="Times New Roman" w:hAnsi="Trebuchet MS" w:cs="Helvetica"/>
          <w:color w:val="000000"/>
          <w:sz w:val="22"/>
          <w:szCs w:val="22"/>
        </w:rPr>
        <w:t>, much</w:t>
      </w:r>
      <w:r w:rsidR="00696D4A">
        <w:rPr>
          <w:rFonts w:ascii="Trebuchet MS" w:eastAsia="Times New Roman" w:hAnsi="Trebuchet MS" w:cs="Helvetica"/>
          <w:color w:val="000000"/>
          <w:sz w:val="22"/>
          <w:szCs w:val="22"/>
        </w:rPr>
        <w:t xml:space="preserve"> </w:t>
      </w:r>
      <w:r>
        <w:rPr>
          <w:rFonts w:ascii="Trebuchet MS" w:eastAsia="Times New Roman" w:hAnsi="Trebuchet MS" w:cs="Helvetica"/>
          <w:color w:val="000000"/>
          <w:sz w:val="22"/>
          <w:szCs w:val="22"/>
        </w:rPr>
        <w:t>less</w:t>
      </w:r>
      <w:r w:rsidRPr="004173EA">
        <w:rPr>
          <w:rFonts w:ascii="Trebuchet MS" w:eastAsia="Times New Roman" w:hAnsi="Trebuchet MS" w:cs="Helvetica"/>
          <w:color w:val="000000"/>
          <w:sz w:val="22"/>
          <w:szCs w:val="22"/>
        </w:rPr>
        <w:t xml:space="preserve"> chosen for the job. This is why I encourage IENs to send in their application for the award. It is very helpful.</w:t>
      </w:r>
      <w:r>
        <w:rPr>
          <w:rFonts w:ascii="Trebuchet MS" w:eastAsia="Times New Roman" w:hAnsi="Trebuchet MS" w:cs="Helvetica"/>
          <w:color w:val="000000"/>
          <w:sz w:val="22"/>
          <w:szCs w:val="22"/>
        </w:rPr>
        <w:t>”</w:t>
      </w:r>
      <w:r w:rsidRPr="004173EA">
        <w:rPr>
          <w:rFonts w:ascii="Trebuchet MS" w:eastAsia="Times New Roman" w:hAnsi="Trebuchet MS" w:cs="Helvetica"/>
          <w:color w:val="000000"/>
          <w:sz w:val="22"/>
          <w:szCs w:val="22"/>
        </w:rPr>
        <w:t xml:space="preserve"> </w:t>
      </w:r>
    </w:p>
    <w:p w14:paraId="28448D82" w14:textId="77777777" w:rsidR="00C03138" w:rsidRPr="00C03138" w:rsidRDefault="00C03138" w:rsidP="007C5BB1">
      <w:pPr>
        <w:ind w:right="693"/>
        <w:rPr>
          <w:rFonts w:ascii="Trebuchet MS" w:hAnsi="Trebuchet MS"/>
          <w:b/>
          <w:sz w:val="22"/>
          <w:szCs w:val="22"/>
        </w:rPr>
      </w:pPr>
    </w:p>
    <w:p w14:paraId="1EEF464E" w14:textId="77777777" w:rsidR="00091BC8" w:rsidRPr="00C9005C" w:rsidRDefault="003A43A5" w:rsidP="007C5BB1">
      <w:pPr>
        <w:ind w:right="693"/>
        <w:rPr>
          <w:rFonts w:ascii="Trebuchet MS" w:hAnsi="Trebuchet MS"/>
          <w:sz w:val="22"/>
          <w:szCs w:val="22"/>
        </w:rPr>
      </w:pPr>
      <w:r w:rsidRPr="00C9005C">
        <w:rPr>
          <w:rFonts w:ascii="Trebuchet MS" w:hAnsi="Trebuchet MS" w:cs="Arial"/>
          <w:b/>
          <w:sz w:val="22"/>
          <w:szCs w:val="22"/>
        </w:rPr>
        <w:t>Nomination Process &amp; Selection Criteria</w:t>
      </w:r>
    </w:p>
    <w:p w14:paraId="5C68EB83"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1"/>
          <w:sz w:val="22"/>
          <w:szCs w:val="22"/>
        </w:rPr>
        <w:t xml:space="preserve">CARE Centre’s Joan </w:t>
      </w:r>
      <w:proofErr w:type="spellStart"/>
      <w:r w:rsidRPr="00C9005C">
        <w:rPr>
          <w:rFonts w:ascii="Trebuchet MS" w:hAnsi="Trebuchet MS" w:cs="Arial"/>
          <w:spacing w:val="-1"/>
          <w:sz w:val="22"/>
          <w:szCs w:val="22"/>
        </w:rPr>
        <w:t>Lesmond</w:t>
      </w:r>
      <w:proofErr w:type="spellEnd"/>
      <w:r w:rsidRPr="00C9005C">
        <w:rPr>
          <w:rFonts w:ascii="Trebuchet MS" w:hAnsi="Trebuchet MS" w:cs="Arial"/>
          <w:spacing w:val="-1"/>
          <w:sz w:val="22"/>
          <w:szCs w:val="22"/>
        </w:rPr>
        <w:t xml:space="preserve"> IEN of the Year Awards are presented each year to one member </w:t>
      </w:r>
      <w:r w:rsidRPr="00C9005C">
        <w:rPr>
          <w:rFonts w:ascii="Trebuchet MS" w:hAnsi="Trebuchet MS" w:cs="Arial"/>
          <w:spacing w:val="-2"/>
          <w:sz w:val="22"/>
          <w:szCs w:val="22"/>
        </w:rPr>
        <w:t xml:space="preserve">RN and one member RPN. The process for selection of the recipients for CARE Centre’s Joan </w:t>
      </w:r>
      <w:proofErr w:type="spellStart"/>
      <w:r w:rsidRPr="00C9005C">
        <w:rPr>
          <w:rFonts w:ascii="Trebuchet MS" w:hAnsi="Trebuchet MS" w:cs="Arial"/>
          <w:sz w:val="22"/>
          <w:szCs w:val="22"/>
        </w:rPr>
        <w:t>Lesmond</w:t>
      </w:r>
      <w:proofErr w:type="spellEnd"/>
      <w:r w:rsidRPr="00C9005C">
        <w:rPr>
          <w:rFonts w:ascii="Trebuchet MS" w:hAnsi="Trebuchet MS" w:cs="Arial"/>
          <w:sz w:val="22"/>
          <w:szCs w:val="22"/>
        </w:rPr>
        <w:t xml:space="preserve"> IEN of Year Awards is as follows:</w:t>
      </w:r>
    </w:p>
    <w:p w14:paraId="401FDDE0" w14:textId="77777777" w:rsidR="00091BC8" w:rsidRPr="00C9005C" w:rsidRDefault="00091BC8" w:rsidP="007C5BB1">
      <w:pPr>
        <w:ind w:right="693"/>
        <w:rPr>
          <w:rFonts w:ascii="Trebuchet MS" w:hAnsi="Trebuchet MS"/>
          <w:sz w:val="22"/>
          <w:szCs w:val="22"/>
        </w:rPr>
      </w:pPr>
    </w:p>
    <w:p w14:paraId="218FB9B0" w14:textId="77777777" w:rsidR="00091BC8" w:rsidRPr="00C9005C" w:rsidRDefault="003A43A5" w:rsidP="007C5BB1">
      <w:pPr>
        <w:ind w:right="693"/>
        <w:rPr>
          <w:rFonts w:ascii="Trebuchet MS" w:hAnsi="Trebuchet MS"/>
          <w:sz w:val="22"/>
          <w:szCs w:val="22"/>
        </w:rPr>
      </w:pPr>
      <w:r w:rsidRPr="00C9005C">
        <w:rPr>
          <w:rFonts w:ascii="Trebuchet MS" w:hAnsi="Trebuchet MS" w:cs="Arial"/>
          <w:b/>
          <w:sz w:val="22"/>
          <w:szCs w:val="22"/>
        </w:rPr>
        <w:t>Nominator(s):</w:t>
      </w:r>
    </w:p>
    <w:p w14:paraId="21D34A37" w14:textId="77777777" w:rsidR="00091BC8" w:rsidRPr="00C9005C" w:rsidRDefault="003A43A5" w:rsidP="007C5BB1">
      <w:pPr>
        <w:ind w:right="693"/>
        <w:rPr>
          <w:rFonts w:ascii="Trebuchet MS" w:hAnsi="Trebuchet MS"/>
          <w:sz w:val="22"/>
          <w:szCs w:val="22"/>
        </w:rPr>
      </w:pPr>
      <w:r w:rsidRPr="00C9005C">
        <w:rPr>
          <w:rFonts w:ascii="Trebuchet MS" w:hAnsi="Trebuchet MS" w:cs="Arial"/>
          <w:sz w:val="22"/>
          <w:szCs w:val="22"/>
        </w:rPr>
        <w:t>Any one of the following can submit a nomination:</w:t>
      </w:r>
    </w:p>
    <w:p w14:paraId="50DE977A" w14:textId="6F114100"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10"/>
          <w:sz w:val="22"/>
          <w:szCs w:val="22"/>
        </w:rPr>
        <w:t>Nurse Manager and/or Administrator</w:t>
      </w:r>
    </w:p>
    <w:p w14:paraId="0665FA8A" w14:textId="4A150B24"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10"/>
          <w:sz w:val="22"/>
          <w:szCs w:val="22"/>
        </w:rPr>
        <w:t>Team Leader, Clinical Educator or Preceptor</w:t>
      </w:r>
    </w:p>
    <w:p w14:paraId="11494419" w14:textId="10837CB5"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5"/>
          <w:sz w:val="22"/>
          <w:szCs w:val="22"/>
        </w:rPr>
        <w:t>Peers (nurses, a health care discipline team member, physicians)</w:t>
      </w:r>
    </w:p>
    <w:p w14:paraId="42C61CE4" w14:textId="712BBAA5"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5"/>
          <w:sz w:val="22"/>
          <w:szCs w:val="22"/>
        </w:rPr>
        <w:t>Patients</w:t>
      </w:r>
      <w:r w:rsidR="00917332" w:rsidRPr="007C5BB1">
        <w:rPr>
          <w:rFonts w:ascii="Trebuchet MS" w:hAnsi="Trebuchet MS" w:cs="Arial"/>
          <w:spacing w:val="5"/>
          <w:sz w:val="22"/>
          <w:szCs w:val="22"/>
        </w:rPr>
        <w:t>/Clients</w:t>
      </w:r>
      <w:r w:rsidRPr="007C5BB1">
        <w:rPr>
          <w:rFonts w:ascii="Trebuchet MS" w:hAnsi="Trebuchet MS" w:cs="Arial"/>
          <w:spacing w:val="5"/>
          <w:sz w:val="22"/>
          <w:szCs w:val="22"/>
        </w:rPr>
        <w:t xml:space="preserve"> and </w:t>
      </w:r>
      <w:r w:rsidR="009D3A24" w:rsidRPr="007C5BB1">
        <w:rPr>
          <w:rFonts w:ascii="Trebuchet MS" w:hAnsi="Trebuchet MS" w:cs="Arial"/>
          <w:spacing w:val="5"/>
          <w:sz w:val="22"/>
          <w:szCs w:val="22"/>
        </w:rPr>
        <w:t>F</w:t>
      </w:r>
      <w:r w:rsidRPr="007C5BB1">
        <w:rPr>
          <w:rFonts w:ascii="Trebuchet MS" w:hAnsi="Trebuchet MS" w:cs="Arial"/>
          <w:spacing w:val="5"/>
          <w:sz w:val="22"/>
          <w:szCs w:val="22"/>
        </w:rPr>
        <w:t>amilies</w:t>
      </w:r>
    </w:p>
    <w:p w14:paraId="454F3E4E" w14:textId="7815FB1F"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5"/>
          <w:sz w:val="22"/>
          <w:szCs w:val="22"/>
        </w:rPr>
        <w:t>CARE Centre Case Manager</w:t>
      </w:r>
    </w:p>
    <w:p w14:paraId="0C160A42" w14:textId="58F83B25" w:rsidR="00C336C0" w:rsidRPr="007C5BB1" w:rsidRDefault="00963C5B" w:rsidP="007C5BB1">
      <w:pPr>
        <w:pStyle w:val="ListParagraph"/>
        <w:numPr>
          <w:ilvl w:val="0"/>
          <w:numId w:val="1"/>
        </w:numPr>
        <w:ind w:right="693"/>
        <w:rPr>
          <w:rFonts w:ascii="Trebuchet MS" w:hAnsi="Trebuchet MS" w:cs="Arial"/>
          <w:spacing w:val="5"/>
          <w:sz w:val="22"/>
          <w:szCs w:val="22"/>
        </w:rPr>
      </w:pPr>
      <w:r w:rsidRPr="007C5BB1">
        <w:rPr>
          <w:rFonts w:ascii="Trebuchet MS" w:hAnsi="Trebuchet MS" w:cs="Arial"/>
          <w:spacing w:val="5"/>
          <w:sz w:val="22"/>
          <w:szCs w:val="22"/>
        </w:rPr>
        <w:t>I</w:t>
      </w:r>
      <w:r w:rsidR="00C336C0" w:rsidRPr="007C5BB1">
        <w:rPr>
          <w:rFonts w:ascii="Trebuchet MS" w:hAnsi="Trebuchet MS" w:cs="Arial"/>
          <w:spacing w:val="5"/>
          <w:sz w:val="22"/>
          <w:szCs w:val="22"/>
        </w:rPr>
        <w:t>nternationally educated nurse (IEN)</w:t>
      </w:r>
      <w:r w:rsidRPr="007C5BB1">
        <w:rPr>
          <w:rFonts w:ascii="Trebuchet MS" w:hAnsi="Trebuchet MS" w:cs="Arial"/>
          <w:spacing w:val="5"/>
          <w:sz w:val="22"/>
          <w:szCs w:val="22"/>
        </w:rPr>
        <w:t xml:space="preserve"> </w:t>
      </w:r>
    </w:p>
    <w:p w14:paraId="4601D9AD" w14:textId="77777777" w:rsidR="00C9005C" w:rsidRPr="00C9005C" w:rsidRDefault="00C9005C" w:rsidP="007C5BB1">
      <w:pPr>
        <w:ind w:right="693"/>
        <w:rPr>
          <w:rFonts w:ascii="Trebuchet MS" w:hAnsi="Trebuchet MS"/>
          <w:sz w:val="22"/>
          <w:szCs w:val="22"/>
        </w:rPr>
      </w:pPr>
    </w:p>
    <w:p w14:paraId="07F0CBD9" w14:textId="61C09466" w:rsidR="00091BC8" w:rsidRPr="00C9005C" w:rsidRDefault="00C336C0" w:rsidP="007C5BB1">
      <w:pPr>
        <w:ind w:right="693"/>
        <w:rPr>
          <w:rFonts w:ascii="Trebuchet MS" w:hAnsi="Trebuchet MS"/>
          <w:sz w:val="22"/>
          <w:szCs w:val="22"/>
        </w:rPr>
      </w:pPr>
      <w:r w:rsidRPr="00C9005C">
        <w:rPr>
          <w:rFonts w:ascii="Trebuchet MS" w:hAnsi="Trebuchet MS"/>
          <w:sz w:val="22"/>
          <w:szCs w:val="22"/>
        </w:rPr>
        <w:tab/>
      </w:r>
      <w:r w:rsidR="00963C5B" w:rsidRPr="00C9005C">
        <w:rPr>
          <w:rFonts w:ascii="Trebuchet MS" w:hAnsi="Trebuchet MS"/>
          <w:sz w:val="22"/>
          <w:szCs w:val="22"/>
        </w:rPr>
        <w:t>The IEN may self-</w:t>
      </w:r>
      <w:r w:rsidR="001678B9" w:rsidRPr="00C9005C">
        <w:rPr>
          <w:rFonts w:ascii="Trebuchet MS" w:hAnsi="Trebuchet MS"/>
          <w:sz w:val="22"/>
          <w:szCs w:val="22"/>
        </w:rPr>
        <w:t xml:space="preserve">nominate by submitting </w:t>
      </w:r>
      <w:r w:rsidR="00767480" w:rsidRPr="00C9005C">
        <w:rPr>
          <w:rFonts w:ascii="Trebuchet MS" w:hAnsi="Trebuchet MS"/>
          <w:sz w:val="22"/>
          <w:szCs w:val="22"/>
        </w:rPr>
        <w:t xml:space="preserve">two </w:t>
      </w:r>
      <w:r w:rsidR="00695B63" w:rsidRPr="00C9005C">
        <w:rPr>
          <w:rFonts w:ascii="Trebuchet MS" w:hAnsi="Trebuchet MS"/>
          <w:sz w:val="22"/>
          <w:szCs w:val="22"/>
        </w:rPr>
        <w:t>e</w:t>
      </w:r>
      <w:r w:rsidR="003A43A5" w:rsidRPr="00C9005C">
        <w:rPr>
          <w:rFonts w:ascii="Trebuchet MS" w:hAnsi="Trebuchet MS" w:cs="Arial"/>
          <w:spacing w:val="-5"/>
          <w:sz w:val="22"/>
          <w:szCs w:val="22"/>
        </w:rPr>
        <w:t>ndorsements from</w:t>
      </w:r>
      <w:r w:rsidR="001678B9" w:rsidRPr="00C9005C">
        <w:rPr>
          <w:rFonts w:ascii="Trebuchet MS" w:hAnsi="Trebuchet MS" w:cs="Arial"/>
          <w:spacing w:val="-5"/>
          <w:sz w:val="22"/>
          <w:szCs w:val="22"/>
        </w:rPr>
        <w:t xml:space="preserve"> </w:t>
      </w:r>
      <w:r w:rsidR="003A43A5" w:rsidRPr="00C9005C">
        <w:rPr>
          <w:rFonts w:ascii="Trebuchet MS" w:hAnsi="Trebuchet MS" w:cs="Arial"/>
          <w:spacing w:val="-5"/>
          <w:sz w:val="22"/>
          <w:szCs w:val="22"/>
        </w:rPr>
        <w:t xml:space="preserve">any of the </w:t>
      </w:r>
      <w:r w:rsidR="003A43A5" w:rsidRPr="00C9005C">
        <w:rPr>
          <w:rFonts w:ascii="Trebuchet MS" w:hAnsi="Trebuchet MS" w:cs="Arial"/>
          <w:sz w:val="22"/>
          <w:szCs w:val="22"/>
        </w:rPr>
        <w:t>following:</w:t>
      </w:r>
    </w:p>
    <w:p w14:paraId="3BC8F476" w14:textId="0CAA48ED"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10"/>
          <w:sz w:val="22"/>
          <w:szCs w:val="22"/>
        </w:rPr>
        <w:t>Nurse Manager and/or Administrator</w:t>
      </w:r>
    </w:p>
    <w:p w14:paraId="2757284A" w14:textId="6782C4D1"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8"/>
          <w:sz w:val="22"/>
          <w:szCs w:val="22"/>
        </w:rPr>
        <w:t>Team Leader, Clinical Educator or Preceptor</w:t>
      </w:r>
    </w:p>
    <w:p w14:paraId="55B1550E" w14:textId="3C5140CD"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5"/>
          <w:sz w:val="22"/>
          <w:szCs w:val="22"/>
        </w:rPr>
        <w:t xml:space="preserve">Peers (nurses, a health care discipline team member, physicians </w:t>
      </w:r>
    </w:p>
    <w:p w14:paraId="0F18E071" w14:textId="207CBF40"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5"/>
          <w:sz w:val="22"/>
          <w:szCs w:val="22"/>
        </w:rPr>
        <w:t>Patients</w:t>
      </w:r>
      <w:r w:rsidR="009D3A24" w:rsidRPr="007C5BB1">
        <w:rPr>
          <w:rFonts w:ascii="Trebuchet MS" w:hAnsi="Trebuchet MS" w:cs="Arial"/>
          <w:spacing w:val="5"/>
          <w:sz w:val="22"/>
          <w:szCs w:val="22"/>
        </w:rPr>
        <w:t>/Clients</w:t>
      </w:r>
      <w:r w:rsidRPr="007C5BB1">
        <w:rPr>
          <w:rFonts w:ascii="Trebuchet MS" w:hAnsi="Trebuchet MS" w:cs="Arial"/>
          <w:spacing w:val="5"/>
          <w:sz w:val="22"/>
          <w:szCs w:val="22"/>
        </w:rPr>
        <w:t xml:space="preserve"> and Families</w:t>
      </w:r>
    </w:p>
    <w:p w14:paraId="4867072C" w14:textId="7E861264"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16"/>
          <w:sz w:val="22"/>
          <w:szCs w:val="22"/>
        </w:rPr>
        <w:t>CARE Centre Case Manager</w:t>
      </w:r>
    </w:p>
    <w:p w14:paraId="338AFEB3" w14:textId="77777777" w:rsidR="00091BC8" w:rsidRPr="00C9005C" w:rsidRDefault="00091BC8" w:rsidP="007C5BB1">
      <w:pPr>
        <w:ind w:right="693"/>
        <w:rPr>
          <w:rFonts w:ascii="Trebuchet MS" w:hAnsi="Trebuchet MS"/>
          <w:sz w:val="22"/>
          <w:szCs w:val="22"/>
        </w:rPr>
      </w:pPr>
    </w:p>
    <w:p w14:paraId="6FEA2CCE" w14:textId="2781DCAF" w:rsidR="00FF3B35" w:rsidRPr="00C9005C" w:rsidRDefault="003A43A5" w:rsidP="007C5BB1">
      <w:pPr>
        <w:ind w:right="693"/>
        <w:rPr>
          <w:rFonts w:ascii="Trebuchet MS" w:hAnsi="Trebuchet MS"/>
          <w:sz w:val="22"/>
          <w:szCs w:val="22"/>
        </w:rPr>
      </w:pPr>
      <w:r w:rsidRPr="00C9005C">
        <w:rPr>
          <w:rFonts w:ascii="Trebuchet MS" w:hAnsi="Trebuchet MS" w:cs="Arial"/>
          <w:b/>
          <w:sz w:val="22"/>
          <w:szCs w:val="22"/>
        </w:rPr>
        <w:lastRenderedPageBreak/>
        <w:t>Criteria for Selection:</w:t>
      </w:r>
    </w:p>
    <w:p w14:paraId="12206401" w14:textId="287B6020" w:rsidR="00FF3B35" w:rsidRPr="00C9005C" w:rsidRDefault="003A43A5" w:rsidP="007C5BB1">
      <w:pPr>
        <w:ind w:right="693"/>
        <w:rPr>
          <w:rFonts w:ascii="Trebuchet MS" w:hAnsi="Trebuchet MS"/>
          <w:sz w:val="22"/>
          <w:szCs w:val="22"/>
        </w:rPr>
      </w:pPr>
      <w:r w:rsidRPr="00C9005C">
        <w:rPr>
          <w:rFonts w:ascii="Trebuchet MS" w:hAnsi="Trebuchet MS" w:cs="Arial"/>
          <w:sz w:val="22"/>
          <w:szCs w:val="22"/>
        </w:rPr>
        <w:t>To be eligible for the award,</w:t>
      </w:r>
      <w:r w:rsidR="00D61CBD" w:rsidRPr="00C9005C">
        <w:rPr>
          <w:rFonts w:ascii="Trebuchet MS" w:hAnsi="Trebuchet MS" w:cs="Arial"/>
          <w:sz w:val="22"/>
          <w:szCs w:val="22"/>
        </w:rPr>
        <w:t xml:space="preserve"> </w:t>
      </w:r>
      <w:r w:rsidRPr="00C9005C">
        <w:rPr>
          <w:rFonts w:ascii="Trebuchet MS" w:hAnsi="Trebuchet MS" w:cs="Arial"/>
          <w:sz w:val="22"/>
          <w:szCs w:val="22"/>
        </w:rPr>
        <w:t>the IEN who is being nominated has to:</w:t>
      </w:r>
      <w:r w:rsidR="00FF3B35" w:rsidRPr="00C9005C">
        <w:rPr>
          <w:rFonts w:ascii="Trebuchet MS" w:hAnsi="Trebuchet MS" w:cs="Symbol"/>
          <w:spacing w:val="5"/>
          <w:sz w:val="22"/>
          <w:szCs w:val="22"/>
        </w:rPr>
        <w:tab/>
      </w:r>
      <w:r w:rsidR="00FF3B35" w:rsidRPr="00C9005C">
        <w:rPr>
          <w:rFonts w:ascii="Trebuchet MS" w:hAnsi="Trebuchet MS" w:cs="Symbol"/>
          <w:spacing w:val="5"/>
          <w:sz w:val="22"/>
          <w:szCs w:val="22"/>
        </w:rPr>
        <w:tab/>
      </w:r>
    </w:p>
    <w:p w14:paraId="1955F703" w14:textId="54299F49" w:rsidR="00FF3B35" w:rsidRPr="007C5BB1" w:rsidRDefault="003A43A5" w:rsidP="007C5BB1">
      <w:pPr>
        <w:pStyle w:val="ListParagraph"/>
        <w:numPr>
          <w:ilvl w:val="0"/>
          <w:numId w:val="3"/>
        </w:numPr>
        <w:tabs>
          <w:tab w:val="left" w:pos="0"/>
        </w:tabs>
        <w:ind w:right="693"/>
        <w:rPr>
          <w:rFonts w:ascii="Trebuchet MS" w:hAnsi="Trebuchet MS"/>
          <w:sz w:val="22"/>
          <w:szCs w:val="22"/>
        </w:rPr>
      </w:pPr>
      <w:r w:rsidRPr="007C5BB1">
        <w:rPr>
          <w:rFonts w:ascii="Trebuchet MS" w:hAnsi="Trebuchet MS" w:cs="Arial"/>
          <w:spacing w:val="5"/>
          <w:sz w:val="22"/>
          <w:szCs w:val="22"/>
        </w:rPr>
        <w:t>be currently registered in Ontario</w:t>
      </w:r>
      <w:r w:rsidR="00411C5B">
        <w:rPr>
          <w:rFonts w:ascii="Trebuchet MS" w:hAnsi="Trebuchet MS" w:cs="Arial"/>
          <w:spacing w:val="5"/>
          <w:sz w:val="22"/>
          <w:szCs w:val="22"/>
        </w:rPr>
        <w:t xml:space="preserve"> with The College of Nurses of Ontario</w:t>
      </w:r>
      <w:r w:rsidRPr="007C5BB1">
        <w:rPr>
          <w:rFonts w:ascii="Trebuchet MS" w:hAnsi="Trebuchet MS" w:cs="Arial"/>
          <w:spacing w:val="5"/>
          <w:sz w:val="22"/>
          <w:szCs w:val="22"/>
        </w:rPr>
        <w:t xml:space="preserve"> (RN or RPN)</w:t>
      </w:r>
    </w:p>
    <w:p w14:paraId="08A37B20" w14:textId="523512B7" w:rsidR="00FF3B35" w:rsidRPr="007C5BB1" w:rsidRDefault="003A43A5" w:rsidP="007C5BB1">
      <w:pPr>
        <w:pStyle w:val="ListParagraph"/>
        <w:numPr>
          <w:ilvl w:val="0"/>
          <w:numId w:val="3"/>
        </w:numPr>
        <w:tabs>
          <w:tab w:val="left" w:pos="0"/>
        </w:tabs>
        <w:ind w:right="693"/>
        <w:rPr>
          <w:rFonts w:ascii="Trebuchet MS" w:hAnsi="Trebuchet MS"/>
          <w:sz w:val="22"/>
          <w:szCs w:val="22"/>
        </w:rPr>
      </w:pPr>
      <w:r w:rsidRPr="007C5BB1">
        <w:rPr>
          <w:rFonts w:ascii="Trebuchet MS" w:hAnsi="Trebuchet MS" w:cs="Arial"/>
          <w:spacing w:val="4"/>
          <w:sz w:val="22"/>
          <w:szCs w:val="22"/>
        </w:rPr>
        <w:t>be working in a nursing practice environment in Ontario for at least one year</w:t>
      </w:r>
      <w:r w:rsidR="00FF3B35" w:rsidRPr="007C5BB1">
        <w:rPr>
          <w:rFonts w:ascii="Trebuchet MS" w:hAnsi="Trebuchet MS" w:cs="Symbol"/>
          <w:spacing w:val="5"/>
          <w:sz w:val="22"/>
          <w:szCs w:val="22"/>
        </w:rPr>
        <w:tab/>
      </w:r>
    </w:p>
    <w:p w14:paraId="02B734B3" w14:textId="591BD57D" w:rsidR="00091BC8" w:rsidRPr="007C5BB1" w:rsidRDefault="003A43A5" w:rsidP="007C5BB1">
      <w:pPr>
        <w:pStyle w:val="ListParagraph"/>
        <w:numPr>
          <w:ilvl w:val="0"/>
          <w:numId w:val="3"/>
        </w:numPr>
        <w:tabs>
          <w:tab w:val="left" w:pos="142"/>
        </w:tabs>
        <w:ind w:right="693"/>
        <w:rPr>
          <w:rFonts w:ascii="Trebuchet MS" w:hAnsi="Trebuchet MS" w:cs="Arial"/>
          <w:spacing w:val="8"/>
          <w:sz w:val="22"/>
          <w:szCs w:val="22"/>
        </w:rPr>
      </w:pPr>
      <w:r w:rsidRPr="007C5BB1">
        <w:rPr>
          <w:rFonts w:ascii="Trebuchet MS" w:hAnsi="Trebuchet MS" w:cs="Arial"/>
          <w:spacing w:val="8"/>
          <w:sz w:val="22"/>
          <w:szCs w:val="22"/>
        </w:rPr>
        <w:t>be a member of CARE Centre for IENs</w:t>
      </w:r>
    </w:p>
    <w:p w14:paraId="1669E8B2" w14:textId="6E0C3CCF" w:rsidR="00091BC8" w:rsidRPr="007C5BB1" w:rsidRDefault="003A43A5" w:rsidP="007C5BB1">
      <w:pPr>
        <w:pStyle w:val="ListParagraph"/>
        <w:numPr>
          <w:ilvl w:val="0"/>
          <w:numId w:val="3"/>
        </w:numPr>
        <w:tabs>
          <w:tab w:val="left" w:pos="142"/>
        </w:tabs>
        <w:ind w:right="693"/>
        <w:rPr>
          <w:rFonts w:ascii="Trebuchet MS" w:hAnsi="Trebuchet MS" w:cs="Arial"/>
          <w:sz w:val="22"/>
          <w:szCs w:val="22"/>
        </w:rPr>
      </w:pPr>
      <w:r w:rsidRPr="007C5BB1">
        <w:rPr>
          <w:rFonts w:ascii="Trebuchet MS" w:hAnsi="Trebuchet MS" w:cs="Arial"/>
          <w:spacing w:val="-1"/>
          <w:sz w:val="22"/>
          <w:szCs w:val="22"/>
        </w:rPr>
        <w:t xml:space="preserve">consistently demonstrate professionalism in nursing practice </w:t>
      </w:r>
      <w:r w:rsidRPr="007C5BB1">
        <w:rPr>
          <w:rFonts w:ascii="Trebuchet MS" w:hAnsi="Trebuchet MS" w:cs="Arial"/>
          <w:sz w:val="22"/>
          <w:szCs w:val="22"/>
        </w:rPr>
        <w:t>as defined by</w:t>
      </w:r>
      <w:r w:rsidR="00FF3B35" w:rsidRPr="007C5BB1">
        <w:rPr>
          <w:rFonts w:ascii="Trebuchet MS" w:hAnsi="Trebuchet MS" w:cs="Arial"/>
          <w:sz w:val="22"/>
          <w:szCs w:val="22"/>
        </w:rPr>
        <w:t xml:space="preserve"> </w:t>
      </w:r>
      <w:r w:rsidRPr="007C5BB1">
        <w:rPr>
          <w:rFonts w:ascii="Trebuchet MS" w:hAnsi="Trebuchet MS" w:cs="Arial"/>
          <w:sz w:val="22"/>
          <w:szCs w:val="22"/>
        </w:rPr>
        <w:t xml:space="preserve">the College of Nurses of </w:t>
      </w:r>
      <w:r w:rsidR="00C9005C" w:rsidRPr="007C5BB1">
        <w:rPr>
          <w:rFonts w:ascii="Trebuchet MS" w:hAnsi="Trebuchet MS" w:cs="Arial"/>
          <w:sz w:val="22"/>
          <w:szCs w:val="22"/>
        </w:rPr>
        <w:t>Ontario</w:t>
      </w:r>
    </w:p>
    <w:p w14:paraId="0BD272D4" w14:textId="0D0CAA69" w:rsidR="00D61CBD" w:rsidRPr="007C5BB1" w:rsidRDefault="00875BFD" w:rsidP="007C5BB1">
      <w:pPr>
        <w:pStyle w:val="ListParagraph"/>
        <w:numPr>
          <w:ilvl w:val="0"/>
          <w:numId w:val="3"/>
        </w:numPr>
        <w:tabs>
          <w:tab w:val="left" w:pos="142"/>
        </w:tabs>
        <w:ind w:right="693"/>
        <w:rPr>
          <w:rFonts w:ascii="Trebuchet MS" w:hAnsi="Trebuchet MS" w:cs="Arial"/>
          <w:spacing w:val="-2"/>
          <w:sz w:val="22"/>
          <w:szCs w:val="22"/>
        </w:rPr>
      </w:pPr>
      <w:proofErr w:type="gramStart"/>
      <w:r w:rsidRPr="007C5BB1">
        <w:rPr>
          <w:rFonts w:ascii="Trebuchet MS" w:hAnsi="Trebuchet MS" w:cs="Arial"/>
          <w:sz w:val="22"/>
          <w:szCs w:val="22"/>
        </w:rPr>
        <w:t>submit</w:t>
      </w:r>
      <w:proofErr w:type="gramEnd"/>
      <w:r w:rsidRPr="007C5BB1">
        <w:rPr>
          <w:rFonts w:ascii="Trebuchet MS" w:hAnsi="Trebuchet MS" w:cs="Arial"/>
          <w:sz w:val="22"/>
          <w:szCs w:val="22"/>
        </w:rPr>
        <w:t xml:space="preserve"> </w:t>
      </w:r>
      <w:r w:rsidR="003A43A5" w:rsidRPr="007C5BB1">
        <w:rPr>
          <w:rFonts w:ascii="Trebuchet MS" w:hAnsi="Trebuchet MS" w:cs="Arial"/>
          <w:sz w:val="22"/>
          <w:szCs w:val="22"/>
        </w:rPr>
        <w:t xml:space="preserve">a 500 word essay </w:t>
      </w:r>
      <w:r w:rsidRPr="007C5BB1">
        <w:rPr>
          <w:rFonts w:ascii="Trebuchet MS" w:hAnsi="Trebuchet MS" w:cs="Arial"/>
          <w:sz w:val="22"/>
          <w:szCs w:val="22"/>
        </w:rPr>
        <w:t xml:space="preserve">with the application </w:t>
      </w:r>
      <w:r w:rsidR="003A43A5" w:rsidRPr="007C5BB1">
        <w:rPr>
          <w:rFonts w:ascii="Trebuchet MS" w:hAnsi="Trebuchet MS" w:cs="Arial"/>
          <w:sz w:val="22"/>
          <w:szCs w:val="22"/>
        </w:rPr>
        <w:t xml:space="preserve">on her/his personal story or </w:t>
      </w:r>
      <w:r w:rsidR="003A43A5" w:rsidRPr="007C5BB1">
        <w:rPr>
          <w:rFonts w:ascii="Trebuchet MS" w:hAnsi="Trebuchet MS" w:cs="Arial"/>
          <w:spacing w:val="-2"/>
          <w:sz w:val="22"/>
          <w:szCs w:val="22"/>
        </w:rPr>
        <w:t>experience. This essay should</w:t>
      </w:r>
      <w:r w:rsidR="00D61CBD" w:rsidRPr="007C5BB1">
        <w:rPr>
          <w:rFonts w:ascii="Trebuchet MS" w:hAnsi="Trebuchet MS" w:cs="Arial"/>
          <w:spacing w:val="-2"/>
          <w:sz w:val="22"/>
          <w:szCs w:val="22"/>
        </w:rPr>
        <w:t xml:space="preserve"> </w:t>
      </w:r>
      <w:r w:rsidR="003A43A5" w:rsidRPr="007C5BB1">
        <w:rPr>
          <w:rFonts w:ascii="Trebuchet MS" w:hAnsi="Trebuchet MS" w:cs="Arial"/>
          <w:spacing w:val="-2"/>
          <w:sz w:val="22"/>
          <w:szCs w:val="22"/>
        </w:rPr>
        <w:t>demonstrate the nominee’s personal commitment</w:t>
      </w:r>
      <w:r w:rsidRPr="007C5BB1">
        <w:rPr>
          <w:rFonts w:ascii="Trebuchet MS" w:hAnsi="Trebuchet MS" w:cs="Arial"/>
          <w:spacing w:val="-2"/>
          <w:sz w:val="22"/>
          <w:szCs w:val="22"/>
        </w:rPr>
        <w:t xml:space="preserve"> </w:t>
      </w:r>
      <w:r w:rsidR="003A43A5" w:rsidRPr="007C5BB1">
        <w:rPr>
          <w:rFonts w:ascii="Trebuchet MS" w:hAnsi="Trebuchet MS" w:cs="Arial"/>
          <w:spacing w:val="-2"/>
          <w:sz w:val="22"/>
          <w:szCs w:val="22"/>
        </w:rPr>
        <w:t>to nursing</w:t>
      </w:r>
      <w:r w:rsidR="00DC628E" w:rsidRPr="007C5BB1">
        <w:rPr>
          <w:rFonts w:ascii="Trebuchet MS" w:hAnsi="Trebuchet MS" w:cs="Arial"/>
          <w:spacing w:val="-2"/>
          <w:sz w:val="22"/>
          <w:szCs w:val="22"/>
        </w:rPr>
        <w:t xml:space="preserve"> </w:t>
      </w:r>
      <w:r w:rsidR="00AD6B2A" w:rsidRPr="007C5BB1">
        <w:rPr>
          <w:rFonts w:ascii="Trebuchet MS" w:hAnsi="Trebuchet MS" w:cs="Arial"/>
          <w:spacing w:val="-2"/>
          <w:sz w:val="22"/>
          <w:szCs w:val="22"/>
        </w:rPr>
        <w:t xml:space="preserve">and </w:t>
      </w:r>
      <w:r w:rsidR="00DC628E" w:rsidRPr="007C5BB1">
        <w:rPr>
          <w:rFonts w:ascii="Trebuchet MS" w:hAnsi="Trebuchet MS" w:cs="Arial"/>
          <w:spacing w:val="-2"/>
          <w:sz w:val="22"/>
          <w:szCs w:val="22"/>
        </w:rPr>
        <w:t xml:space="preserve">their </w:t>
      </w:r>
      <w:r w:rsidR="00DC628E" w:rsidRPr="007C5BB1">
        <w:rPr>
          <w:rFonts w:ascii="Trebuchet MS" w:hAnsi="Trebuchet MS" w:cs="Arial"/>
          <w:sz w:val="22"/>
          <w:szCs w:val="22"/>
        </w:rPr>
        <w:t xml:space="preserve">courage, </w:t>
      </w:r>
      <w:r w:rsidR="00D61CBD" w:rsidRPr="007C5BB1">
        <w:rPr>
          <w:rFonts w:ascii="Trebuchet MS" w:hAnsi="Trebuchet MS" w:cs="Arial"/>
          <w:sz w:val="22"/>
          <w:szCs w:val="22"/>
        </w:rPr>
        <w:t>r</w:t>
      </w:r>
      <w:r w:rsidR="00DC628E" w:rsidRPr="007C5BB1">
        <w:rPr>
          <w:rFonts w:ascii="Trebuchet MS" w:hAnsi="Trebuchet MS" w:cs="Arial"/>
          <w:sz w:val="22"/>
          <w:szCs w:val="22"/>
        </w:rPr>
        <w:t>esilience and passion</w:t>
      </w:r>
      <w:r w:rsidR="00AD6B2A" w:rsidRPr="007C5BB1">
        <w:rPr>
          <w:rFonts w:ascii="Trebuchet MS" w:hAnsi="Trebuchet MS" w:cs="Arial"/>
          <w:sz w:val="22"/>
          <w:szCs w:val="22"/>
        </w:rPr>
        <w:t xml:space="preserve"> as an IEN</w:t>
      </w:r>
      <w:r w:rsidR="003A43A5" w:rsidRPr="007C5BB1">
        <w:rPr>
          <w:rFonts w:ascii="Trebuchet MS" w:hAnsi="Trebuchet MS" w:cs="Arial"/>
          <w:spacing w:val="-2"/>
          <w:sz w:val="22"/>
          <w:szCs w:val="22"/>
        </w:rPr>
        <w:t xml:space="preserve">. </w:t>
      </w:r>
    </w:p>
    <w:p w14:paraId="11BFED44" w14:textId="066C9C6C" w:rsidR="00091BC8" w:rsidRPr="007C5BB1" w:rsidRDefault="003706F3" w:rsidP="007C5BB1">
      <w:pPr>
        <w:pStyle w:val="ListParagraph"/>
        <w:numPr>
          <w:ilvl w:val="0"/>
          <w:numId w:val="3"/>
        </w:numPr>
        <w:tabs>
          <w:tab w:val="left" w:pos="142"/>
        </w:tabs>
        <w:ind w:right="693"/>
        <w:rPr>
          <w:rFonts w:ascii="Trebuchet MS" w:hAnsi="Trebuchet MS"/>
          <w:sz w:val="22"/>
          <w:szCs w:val="22"/>
        </w:rPr>
      </w:pPr>
      <w:r w:rsidRPr="007C5BB1">
        <w:rPr>
          <w:rFonts w:ascii="Trebuchet MS" w:hAnsi="Trebuchet MS" w:cs="Arial"/>
          <w:sz w:val="22"/>
          <w:szCs w:val="22"/>
        </w:rPr>
        <w:t xml:space="preserve">submit two </w:t>
      </w:r>
      <w:r w:rsidR="00D61CBD" w:rsidRPr="007C5BB1">
        <w:rPr>
          <w:rFonts w:ascii="Trebuchet MS" w:hAnsi="Trebuchet MS" w:cs="Arial"/>
          <w:sz w:val="22"/>
          <w:szCs w:val="22"/>
        </w:rPr>
        <w:t>signed end</w:t>
      </w:r>
      <w:r w:rsidRPr="007C5BB1">
        <w:rPr>
          <w:rFonts w:ascii="Trebuchet MS" w:hAnsi="Trebuchet MS" w:cs="Arial"/>
          <w:sz w:val="22"/>
          <w:szCs w:val="22"/>
        </w:rPr>
        <w:t xml:space="preserve">orsements or </w:t>
      </w:r>
      <w:r w:rsidR="00411C5B">
        <w:rPr>
          <w:rFonts w:ascii="Trebuchet MS" w:hAnsi="Trebuchet MS" w:cs="Arial"/>
          <w:sz w:val="22"/>
          <w:szCs w:val="22"/>
        </w:rPr>
        <w:t xml:space="preserve">completed </w:t>
      </w:r>
      <w:r w:rsidRPr="007C5BB1">
        <w:rPr>
          <w:rFonts w:ascii="Trebuchet MS" w:hAnsi="Trebuchet MS" w:cs="Arial"/>
          <w:sz w:val="22"/>
          <w:szCs w:val="22"/>
        </w:rPr>
        <w:t xml:space="preserve">nomination form </w:t>
      </w:r>
    </w:p>
    <w:p w14:paraId="4D6AD96F" w14:textId="77777777" w:rsidR="00091BC8" w:rsidRPr="00C9005C" w:rsidRDefault="00091BC8" w:rsidP="007C5BB1">
      <w:pPr>
        <w:ind w:right="693"/>
        <w:rPr>
          <w:rFonts w:ascii="Trebuchet MS" w:hAnsi="Trebuchet MS"/>
          <w:sz w:val="22"/>
          <w:szCs w:val="22"/>
        </w:rPr>
      </w:pPr>
    </w:p>
    <w:p w14:paraId="172452F7" w14:textId="77777777" w:rsidR="00091BC8" w:rsidRPr="00C9005C" w:rsidRDefault="003A43A5" w:rsidP="007C5BB1">
      <w:pPr>
        <w:ind w:right="693"/>
        <w:rPr>
          <w:rFonts w:ascii="Trebuchet MS" w:hAnsi="Trebuchet MS"/>
          <w:sz w:val="22"/>
          <w:szCs w:val="22"/>
        </w:rPr>
      </w:pPr>
      <w:r w:rsidRPr="00C9005C">
        <w:rPr>
          <w:rFonts w:ascii="Trebuchet MS" w:hAnsi="Trebuchet MS" w:cs="Arial"/>
          <w:b/>
          <w:sz w:val="22"/>
          <w:szCs w:val="22"/>
        </w:rPr>
        <w:t>Review Process:</w:t>
      </w:r>
    </w:p>
    <w:p w14:paraId="678F86D3"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5"/>
          <w:sz w:val="22"/>
          <w:szCs w:val="22"/>
        </w:rPr>
        <w:t xml:space="preserve">A sub-committee of the Board of Directors that consists of a panel of 4-6 individuals including the Executive Director, Board </w:t>
      </w:r>
      <w:r w:rsidRPr="00C9005C">
        <w:rPr>
          <w:rFonts w:ascii="Trebuchet MS" w:hAnsi="Trebuchet MS" w:cs="Arial"/>
          <w:spacing w:val="-1"/>
          <w:sz w:val="22"/>
          <w:szCs w:val="22"/>
        </w:rPr>
        <w:t xml:space="preserve">members, the previous year’s award recipients and representatives from professional associations and academic partners will review and recommend </w:t>
      </w:r>
      <w:r w:rsidRPr="00C9005C">
        <w:rPr>
          <w:rFonts w:ascii="Trebuchet MS" w:hAnsi="Trebuchet MS" w:cs="Arial"/>
          <w:spacing w:val="-2"/>
          <w:sz w:val="22"/>
          <w:szCs w:val="22"/>
        </w:rPr>
        <w:t xml:space="preserve">the selected winners to CARE Centre’s Board of Directors. Final selection of the award </w:t>
      </w:r>
      <w:r w:rsidRPr="00C9005C">
        <w:rPr>
          <w:rFonts w:ascii="Trebuchet MS" w:hAnsi="Trebuchet MS" w:cs="Arial"/>
          <w:sz w:val="22"/>
          <w:szCs w:val="22"/>
        </w:rPr>
        <w:t>winners will be made by CARE Centre’s Board of Directors.</w:t>
      </w:r>
    </w:p>
    <w:p w14:paraId="0834363B" w14:textId="77777777" w:rsidR="00091BC8" w:rsidRDefault="00091BC8" w:rsidP="007C5BB1">
      <w:pPr>
        <w:ind w:right="693"/>
        <w:rPr>
          <w:rFonts w:ascii="Trebuchet MS" w:hAnsi="Trebuchet MS"/>
          <w:sz w:val="22"/>
          <w:szCs w:val="22"/>
        </w:rPr>
      </w:pPr>
    </w:p>
    <w:p w14:paraId="56112649" w14:textId="4F536B65" w:rsidR="00091BC8" w:rsidRPr="00C9005C" w:rsidRDefault="00767480" w:rsidP="007C5BB1">
      <w:pPr>
        <w:ind w:right="693"/>
        <w:rPr>
          <w:rFonts w:ascii="Trebuchet MS" w:hAnsi="Trebuchet MS"/>
          <w:sz w:val="22"/>
          <w:szCs w:val="22"/>
        </w:rPr>
      </w:pPr>
      <w:r w:rsidRPr="00C9005C">
        <w:rPr>
          <w:rFonts w:ascii="Trebuchet MS" w:hAnsi="Trebuchet MS" w:cs="Arial"/>
          <w:b/>
          <w:sz w:val="22"/>
          <w:szCs w:val="22"/>
        </w:rPr>
        <w:t>Submission</w:t>
      </w:r>
      <w:r w:rsidR="003A43A5" w:rsidRPr="00C9005C">
        <w:rPr>
          <w:rFonts w:ascii="Trebuchet MS" w:hAnsi="Trebuchet MS" w:cs="Arial"/>
          <w:b/>
          <w:sz w:val="22"/>
          <w:szCs w:val="22"/>
        </w:rPr>
        <w:t>:</w:t>
      </w:r>
    </w:p>
    <w:p w14:paraId="6AF6A8D7" w14:textId="77777777" w:rsidR="00767480" w:rsidRPr="00C9005C" w:rsidRDefault="00767480" w:rsidP="007C5BB1">
      <w:pPr>
        <w:ind w:right="693"/>
        <w:rPr>
          <w:rFonts w:ascii="Trebuchet MS" w:hAnsi="Trebuchet MS" w:cs="Arial"/>
          <w:spacing w:val="-7"/>
          <w:sz w:val="22"/>
          <w:szCs w:val="22"/>
        </w:rPr>
      </w:pPr>
      <w:r w:rsidRPr="00C9005C">
        <w:rPr>
          <w:rFonts w:ascii="Trebuchet MS" w:hAnsi="Trebuchet MS" w:cs="Arial"/>
          <w:spacing w:val="-7"/>
          <w:sz w:val="22"/>
          <w:szCs w:val="22"/>
        </w:rPr>
        <w:t xml:space="preserve">Submit nominations </w:t>
      </w:r>
      <w:r w:rsidR="00A13D67" w:rsidRPr="00C9005C">
        <w:rPr>
          <w:rFonts w:ascii="Trebuchet MS" w:hAnsi="Trebuchet MS" w:cs="Arial"/>
          <w:spacing w:val="-7"/>
          <w:sz w:val="22"/>
          <w:szCs w:val="22"/>
        </w:rPr>
        <w:t xml:space="preserve">before (DATE) via </w:t>
      </w:r>
      <w:r w:rsidRPr="00C9005C">
        <w:rPr>
          <w:rFonts w:ascii="Trebuchet MS" w:hAnsi="Trebuchet MS" w:cs="Arial"/>
          <w:spacing w:val="-7"/>
          <w:sz w:val="22"/>
          <w:szCs w:val="22"/>
        </w:rPr>
        <w:t xml:space="preserve">any of the following: </w:t>
      </w:r>
    </w:p>
    <w:p w14:paraId="13B836A5" w14:textId="4E4BEF89" w:rsidR="00091BC8" w:rsidRPr="00C9005C" w:rsidRDefault="00767480" w:rsidP="007C5BB1">
      <w:pPr>
        <w:ind w:right="693"/>
        <w:rPr>
          <w:rFonts w:ascii="Trebuchet MS" w:hAnsi="Trebuchet MS"/>
          <w:sz w:val="22"/>
          <w:szCs w:val="22"/>
        </w:rPr>
      </w:pPr>
      <w:r w:rsidRPr="00C9005C">
        <w:rPr>
          <w:rFonts w:ascii="Trebuchet MS" w:hAnsi="Trebuchet MS" w:cs="Arial"/>
          <w:spacing w:val="-7"/>
          <w:sz w:val="22"/>
          <w:szCs w:val="22"/>
        </w:rPr>
        <w:t xml:space="preserve">Email: </w:t>
      </w:r>
      <w:r w:rsidR="003A43A5" w:rsidRPr="00C9005C">
        <w:rPr>
          <w:rFonts w:ascii="Trebuchet MS" w:hAnsi="Trebuchet MS" w:cs="Arial"/>
          <w:spacing w:val="-7"/>
          <w:sz w:val="22"/>
          <w:szCs w:val="22"/>
        </w:rPr>
        <w:t xml:space="preserve"> </w:t>
      </w:r>
      <w:r w:rsidR="003A43A5" w:rsidRPr="00C9005C">
        <w:rPr>
          <w:rFonts w:ascii="Trebuchet MS" w:hAnsi="Trebuchet MS" w:cs="Arial"/>
          <w:color w:val="0000FF"/>
          <w:spacing w:val="-7"/>
          <w:sz w:val="22"/>
          <w:szCs w:val="22"/>
          <w:u w:val="single" w:color="0000FF"/>
        </w:rPr>
        <w:t>ienaward@care4nurses.org</w:t>
      </w:r>
      <w:r w:rsidR="003A43A5" w:rsidRPr="00C9005C">
        <w:rPr>
          <w:rFonts w:ascii="Trebuchet MS" w:hAnsi="Trebuchet MS" w:cs="Arial"/>
          <w:spacing w:val="-7"/>
          <w:sz w:val="22"/>
          <w:szCs w:val="22"/>
        </w:rPr>
        <w:t xml:space="preserve">  </w:t>
      </w:r>
    </w:p>
    <w:p w14:paraId="4F70E1CD" w14:textId="77777777" w:rsidR="0051269F" w:rsidRDefault="0051269F" w:rsidP="007C5BB1">
      <w:pPr>
        <w:ind w:right="693"/>
        <w:rPr>
          <w:rFonts w:ascii="Trebuchet MS" w:hAnsi="Trebuchet MS" w:cs="Arial"/>
          <w:sz w:val="22"/>
          <w:szCs w:val="22"/>
        </w:rPr>
      </w:pPr>
    </w:p>
    <w:p w14:paraId="1D151935" w14:textId="52313F8C" w:rsidR="00767480" w:rsidRPr="00C9005C" w:rsidRDefault="003A43A5" w:rsidP="007C5BB1">
      <w:pPr>
        <w:ind w:right="693"/>
        <w:rPr>
          <w:rFonts w:ascii="Trebuchet MS" w:hAnsi="Trebuchet MS" w:cs="Arial"/>
          <w:sz w:val="22"/>
          <w:szCs w:val="22"/>
        </w:rPr>
      </w:pPr>
      <w:r w:rsidRPr="00C9005C">
        <w:rPr>
          <w:rFonts w:ascii="Trebuchet MS" w:hAnsi="Trebuchet MS" w:cs="Arial"/>
          <w:sz w:val="22"/>
          <w:szCs w:val="22"/>
        </w:rPr>
        <w:t xml:space="preserve">Fax: </w:t>
      </w:r>
      <w:r w:rsidR="00767480" w:rsidRPr="00C9005C">
        <w:rPr>
          <w:rFonts w:ascii="Trebuchet MS" w:hAnsi="Trebuchet MS" w:cs="Arial"/>
          <w:sz w:val="22"/>
          <w:szCs w:val="22"/>
        </w:rPr>
        <w:t xml:space="preserve">   </w:t>
      </w:r>
      <w:r w:rsidRPr="00C9005C">
        <w:rPr>
          <w:rFonts w:ascii="Trebuchet MS" w:hAnsi="Trebuchet MS" w:cs="Arial"/>
          <w:sz w:val="22"/>
          <w:szCs w:val="22"/>
        </w:rPr>
        <w:t xml:space="preserve">416-226-5300    </w:t>
      </w:r>
    </w:p>
    <w:p w14:paraId="38935741" w14:textId="77777777" w:rsidR="0051269F" w:rsidRDefault="0051269F" w:rsidP="007C5BB1">
      <w:pPr>
        <w:ind w:right="693"/>
        <w:rPr>
          <w:rFonts w:ascii="Trebuchet MS" w:hAnsi="Trebuchet MS" w:cs="Arial"/>
          <w:sz w:val="22"/>
          <w:szCs w:val="22"/>
        </w:rPr>
      </w:pPr>
    </w:p>
    <w:p w14:paraId="7B953539" w14:textId="0BA3B186" w:rsidR="00B93D07" w:rsidRDefault="00767480" w:rsidP="007C5BB1">
      <w:pPr>
        <w:ind w:right="693"/>
        <w:rPr>
          <w:rFonts w:ascii="Trebuchet MS" w:hAnsi="Trebuchet MS" w:cs="Arial"/>
          <w:sz w:val="22"/>
          <w:szCs w:val="22"/>
        </w:rPr>
      </w:pPr>
      <w:r w:rsidRPr="00C9005C">
        <w:rPr>
          <w:rFonts w:ascii="Trebuchet MS" w:hAnsi="Trebuchet MS" w:cs="Arial"/>
          <w:sz w:val="22"/>
          <w:szCs w:val="22"/>
        </w:rPr>
        <w:t xml:space="preserve">Mail:   </w:t>
      </w:r>
      <w:r w:rsidR="003A43A5" w:rsidRPr="00C9005C">
        <w:rPr>
          <w:rFonts w:ascii="Trebuchet MS" w:hAnsi="Trebuchet MS" w:cs="Arial"/>
          <w:sz w:val="22"/>
          <w:szCs w:val="22"/>
        </w:rPr>
        <w:t xml:space="preserve">CARE Centre for </w:t>
      </w:r>
      <w:r w:rsidR="00B93D07">
        <w:rPr>
          <w:rFonts w:ascii="Trebuchet MS" w:hAnsi="Trebuchet MS" w:cs="Arial"/>
          <w:sz w:val="22"/>
          <w:szCs w:val="22"/>
        </w:rPr>
        <w:t>Internationally Educated Nurses</w:t>
      </w:r>
    </w:p>
    <w:p w14:paraId="0CD7E6D9" w14:textId="480A5522" w:rsidR="0051269F" w:rsidRDefault="0051269F" w:rsidP="0051269F">
      <w:pPr>
        <w:ind w:right="693" w:firstLine="720"/>
        <w:rPr>
          <w:rFonts w:ascii="Trebuchet MS" w:hAnsi="Trebuchet MS" w:cs="Arial"/>
          <w:sz w:val="22"/>
          <w:szCs w:val="22"/>
        </w:rPr>
      </w:pPr>
      <w:r>
        <w:rPr>
          <w:rFonts w:ascii="Trebuchet MS" w:hAnsi="Trebuchet MS" w:cs="Arial"/>
          <w:sz w:val="22"/>
          <w:szCs w:val="22"/>
        </w:rPr>
        <w:t>128A Sterling Road, Suite 202</w:t>
      </w:r>
    </w:p>
    <w:p w14:paraId="13089FA3" w14:textId="51BFD990" w:rsidR="0051269F" w:rsidRDefault="0051269F" w:rsidP="0051269F">
      <w:pPr>
        <w:ind w:right="693" w:firstLine="720"/>
        <w:rPr>
          <w:rFonts w:ascii="Trebuchet MS" w:hAnsi="Trebuchet MS" w:cs="Arial"/>
          <w:b/>
          <w:sz w:val="22"/>
          <w:szCs w:val="22"/>
        </w:rPr>
      </w:pPr>
      <w:r>
        <w:rPr>
          <w:rFonts w:ascii="Trebuchet MS" w:hAnsi="Trebuchet MS" w:cs="Arial"/>
          <w:sz w:val="22"/>
          <w:szCs w:val="22"/>
        </w:rPr>
        <w:t>Toronto, Ontario. M6R 2B7</w:t>
      </w:r>
    </w:p>
    <w:p w14:paraId="4CE0DBF9" w14:textId="77777777" w:rsidR="0051269F" w:rsidRDefault="0051269F" w:rsidP="007C5BB1">
      <w:pPr>
        <w:ind w:right="693"/>
        <w:rPr>
          <w:rFonts w:ascii="Trebuchet MS" w:hAnsi="Trebuchet MS" w:cs="Arial"/>
          <w:b/>
          <w:sz w:val="22"/>
          <w:szCs w:val="22"/>
        </w:rPr>
      </w:pPr>
    </w:p>
    <w:p w14:paraId="2627D67A" w14:textId="279DB5CE" w:rsidR="00B93D07" w:rsidRDefault="00B93D07" w:rsidP="007C5BB1">
      <w:pPr>
        <w:ind w:right="693"/>
        <w:rPr>
          <w:rFonts w:ascii="Trebuchet MS" w:hAnsi="Trebuchet MS" w:cs="Arial"/>
          <w:sz w:val="22"/>
          <w:szCs w:val="22"/>
        </w:rPr>
      </w:pPr>
      <w:r>
        <w:rPr>
          <w:rFonts w:ascii="Trebuchet MS" w:hAnsi="Trebuchet MS" w:cs="Arial"/>
          <w:b/>
          <w:sz w:val="22"/>
          <w:szCs w:val="22"/>
        </w:rPr>
        <w:t xml:space="preserve">Deadline:  </w:t>
      </w:r>
      <w:r>
        <w:rPr>
          <w:rFonts w:ascii="Trebuchet MS" w:hAnsi="Trebuchet MS" w:cs="Arial"/>
          <w:b/>
          <w:sz w:val="22"/>
          <w:szCs w:val="22"/>
        </w:rPr>
        <w:tab/>
      </w:r>
      <w:r>
        <w:rPr>
          <w:rFonts w:ascii="Trebuchet MS" w:hAnsi="Trebuchet MS" w:cs="Arial"/>
          <w:sz w:val="22"/>
          <w:szCs w:val="22"/>
        </w:rPr>
        <w:t>Friday September 14, 2018</w:t>
      </w:r>
    </w:p>
    <w:p w14:paraId="071849B6" w14:textId="42EDD081" w:rsidR="0051269F" w:rsidRDefault="00767480" w:rsidP="0051269F">
      <w:pPr>
        <w:ind w:right="693" w:firstLine="720"/>
        <w:rPr>
          <w:rFonts w:ascii="Trebuchet MS" w:hAnsi="Trebuchet MS" w:cs="Arial"/>
          <w:sz w:val="22"/>
          <w:szCs w:val="22"/>
        </w:rPr>
      </w:pPr>
      <w:r w:rsidRPr="00C9005C">
        <w:rPr>
          <w:rFonts w:ascii="Trebuchet MS" w:hAnsi="Trebuchet MS" w:cs="Arial"/>
          <w:sz w:val="22"/>
          <w:szCs w:val="22"/>
        </w:rPr>
        <w:t xml:space="preserve">           </w:t>
      </w:r>
    </w:p>
    <w:p w14:paraId="45A9321D" w14:textId="77777777" w:rsidR="00D73314" w:rsidRPr="00C9005C" w:rsidRDefault="003A43A5" w:rsidP="007C5BB1">
      <w:pPr>
        <w:ind w:right="693"/>
        <w:rPr>
          <w:rFonts w:ascii="Trebuchet MS" w:hAnsi="Trebuchet MS" w:cs="Arial"/>
          <w:spacing w:val="-5"/>
          <w:sz w:val="22"/>
          <w:szCs w:val="22"/>
        </w:rPr>
      </w:pPr>
      <w:r w:rsidRPr="00C9005C">
        <w:rPr>
          <w:rFonts w:ascii="Trebuchet MS" w:hAnsi="Trebuchet MS" w:cs="Arial"/>
          <w:b/>
          <w:spacing w:val="-5"/>
          <w:sz w:val="22"/>
          <w:szCs w:val="22"/>
        </w:rPr>
        <w:t>Inquiries</w:t>
      </w:r>
      <w:r w:rsidRPr="00C9005C">
        <w:rPr>
          <w:rFonts w:ascii="Trebuchet MS" w:hAnsi="Trebuchet MS" w:cs="Arial"/>
          <w:spacing w:val="-5"/>
          <w:sz w:val="22"/>
          <w:szCs w:val="22"/>
        </w:rPr>
        <w:t xml:space="preserve">: </w:t>
      </w:r>
    </w:p>
    <w:p w14:paraId="06F46C0A" w14:textId="77777777" w:rsidR="00D73314" w:rsidRDefault="003A43A5" w:rsidP="007C5BB1">
      <w:pPr>
        <w:ind w:right="693"/>
        <w:rPr>
          <w:rFonts w:ascii="Trebuchet MS" w:hAnsi="Trebuchet MS" w:cs="Arial"/>
          <w:spacing w:val="-5"/>
          <w:sz w:val="22"/>
          <w:szCs w:val="22"/>
        </w:rPr>
      </w:pPr>
      <w:r w:rsidRPr="00C9005C">
        <w:rPr>
          <w:rFonts w:ascii="Trebuchet MS" w:hAnsi="Trebuchet MS" w:cs="Arial"/>
          <w:spacing w:val="-5"/>
          <w:sz w:val="22"/>
          <w:szCs w:val="22"/>
        </w:rPr>
        <w:t>Please</w:t>
      </w:r>
      <w:r w:rsidR="00767480" w:rsidRPr="00C9005C">
        <w:rPr>
          <w:rFonts w:ascii="Trebuchet MS" w:hAnsi="Trebuchet MS" w:cs="Arial"/>
          <w:spacing w:val="-5"/>
          <w:sz w:val="22"/>
          <w:szCs w:val="22"/>
        </w:rPr>
        <w:t xml:space="preserve"> call 416-226-2800 or</w:t>
      </w:r>
      <w:r w:rsidRPr="00C9005C">
        <w:rPr>
          <w:rFonts w:ascii="Trebuchet MS" w:hAnsi="Trebuchet MS" w:cs="Arial"/>
          <w:spacing w:val="-5"/>
          <w:sz w:val="22"/>
          <w:szCs w:val="22"/>
        </w:rPr>
        <w:t xml:space="preserve"> </w:t>
      </w:r>
    </w:p>
    <w:p w14:paraId="69E16584" w14:textId="38442103" w:rsidR="00091BC8" w:rsidRPr="00C9005C" w:rsidRDefault="007C5BB1" w:rsidP="007C5BB1">
      <w:pPr>
        <w:ind w:right="693"/>
        <w:rPr>
          <w:rFonts w:ascii="Trebuchet MS" w:hAnsi="Trebuchet MS"/>
          <w:sz w:val="22"/>
          <w:szCs w:val="22"/>
        </w:rPr>
      </w:pPr>
      <w:proofErr w:type="gramStart"/>
      <w:r>
        <w:rPr>
          <w:rFonts w:ascii="Trebuchet MS" w:hAnsi="Trebuchet MS" w:cs="Arial"/>
          <w:spacing w:val="-5"/>
          <w:sz w:val="22"/>
          <w:szCs w:val="22"/>
        </w:rPr>
        <w:t>e</w:t>
      </w:r>
      <w:r w:rsidR="003A43A5" w:rsidRPr="00C9005C">
        <w:rPr>
          <w:rFonts w:ascii="Trebuchet MS" w:hAnsi="Trebuchet MS" w:cs="Arial"/>
          <w:spacing w:val="-5"/>
          <w:sz w:val="22"/>
          <w:szCs w:val="22"/>
        </w:rPr>
        <w:t>-mail</w:t>
      </w:r>
      <w:proofErr w:type="gramEnd"/>
      <w:r w:rsidR="003A43A5" w:rsidRPr="00C9005C">
        <w:rPr>
          <w:rFonts w:ascii="Trebuchet MS" w:hAnsi="Trebuchet MS" w:cs="Arial"/>
          <w:spacing w:val="-5"/>
          <w:sz w:val="22"/>
          <w:szCs w:val="22"/>
        </w:rPr>
        <w:t xml:space="preserve"> </w:t>
      </w:r>
      <w:r w:rsidR="003A43A5" w:rsidRPr="00C9005C">
        <w:rPr>
          <w:rFonts w:ascii="Trebuchet MS" w:hAnsi="Trebuchet MS" w:cs="Arial"/>
          <w:color w:val="0000FF"/>
          <w:spacing w:val="-5"/>
          <w:sz w:val="22"/>
          <w:szCs w:val="22"/>
          <w:u w:val="single" w:color="0000FF"/>
        </w:rPr>
        <w:t>cleblanc@care4nurses.org</w:t>
      </w:r>
      <w:r w:rsidR="003A43A5" w:rsidRPr="00C9005C">
        <w:rPr>
          <w:rFonts w:ascii="Trebuchet MS" w:hAnsi="Trebuchet MS" w:cs="Arial"/>
          <w:spacing w:val="-5"/>
          <w:sz w:val="22"/>
          <w:szCs w:val="22"/>
        </w:rPr>
        <w:t xml:space="preserve"> with the subject line Joan </w:t>
      </w:r>
      <w:proofErr w:type="spellStart"/>
      <w:r w:rsidR="003A43A5" w:rsidRPr="00C9005C">
        <w:rPr>
          <w:rFonts w:ascii="Trebuchet MS" w:hAnsi="Trebuchet MS" w:cs="Arial"/>
          <w:sz w:val="22"/>
          <w:szCs w:val="22"/>
        </w:rPr>
        <w:t>Lesmond</w:t>
      </w:r>
      <w:proofErr w:type="spellEnd"/>
      <w:r w:rsidR="003A43A5" w:rsidRPr="00C9005C">
        <w:rPr>
          <w:rFonts w:ascii="Trebuchet MS" w:hAnsi="Trebuchet MS" w:cs="Arial"/>
          <w:sz w:val="22"/>
          <w:szCs w:val="22"/>
        </w:rPr>
        <w:t xml:space="preserve"> IEN Awards Nominations</w:t>
      </w:r>
    </w:p>
    <w:p w14:paraId="07006767" w14:textId="77777777" w:rsidR="00767480" w:rsidRPr="00C9005C" w:rsidRDefault="00767480" w:rsidP="007C5BB1">
      <w:pPr>
        <w:ind w:right="693"/>
        <w:jc w:val="center"/>
        <w:rPr>
          <w:rFonts w:ascii="Trebuchet MS" w:hAnsi="Trebuchet MS" w:cs="Arial"/>
          <w:b/>
          <w:spacing w:val="-6"/>
          <w:sz w:val="22"/>
          <w:szCs w:val="22"/>
        </w:rPr>
      </w:pPr>
    </w:p>
    <w:p w14:paraId="358B83DB" w14:textId="77777777" w:rsidR="00767480" w:rsidRPr="00C9005C" w:rsidRDefault="00767480" w:rsidP="007C5BB1">
      <w:pPr>
        <w:ind w:right="693"/>
        <w:jc w:val="center"/>
        <w:rPr>
          <w:rFonts w:ascii="Trebuchet MS" w:hAnsi="Trebuchet MS" w:cs="Arial"/>
          <w:b/>
          <w:spacing w:val="-6"/>
          <w:sz w:val="22"/>
          <w:szCs w:val="22"/>
        </w:rPr>
      </w:pPr>
    </w:p>
    <w:p w14:paraId="444E2D31" w14:textId="77777777" w:rsidR="00767480" w:rsidRPr="00C9005C" w:rsidRDefault="00767480" w:rsidP="007C5BB1">
      <w:pPr>
        <w:ind w:right="693"/>
        <w:jc w:val="center"/>
        <w:rPr>
          <w:rFonts w:ascii="Trebuchet MS" w:hAnsi="Trebuchet MS" w:cs="Arial"/>
          <w:b/>
          <w:spacing w:val="-6"/>
          <w:sz w:val="22"/>
          <w:szCs w:val="22"/>
        </w:rPr>
      </w:pPr>
    </w:p>
    <w:p w14:paraId="06289954" w14:textId="77777777" w:rsidR="00767480" w:rsidRDefault="00767480" w:rsidP="007C5BB1">
      <w:pPr>
        <w:ind w:right="693"/>
        <w:jc w:val="center"/>
        <w:rPr>
          <w:rFonts w:ascii="Trebuchet MS" w:hAnsi="Trebuchet MS" w:cs="Arial"/>
          <w:b/>
          <w:spacing w:val="-6"/>
          <w:sz w:val="22"/>
          <w:szCs w:val="22"/>
        </w:rPr>
      </w:pPr>
    </w:p>
    <w:p w14:paraId="5CCD1A07" w14:textId="77777777" w:rsidR="00D53C52" w:rsidRDefault="00D53C52" w:rsidP="007C5BB1">
      <w:pPr>
        <w:ind w:right="693"/>
        <w:jc w:val="center"/>
        <w:rPr>
          <w:rFonts w:ascii="Trebuchet MS" w:hAnsi="Trebuchet MS" w:cs="Arial"/>
          <w:b/>
          <w:spacing w:val="-6"/>
          <w:sz w:val="22"/>
          <w:szCs w:val="22"/>
        </w:rPr>
      </w:pPr>
    </w:p>
    <w:p w14:paraId="436C760E" w14:textId="77777777" w:rsidR="00D53C52" w:rsidRDefault="00D53C52" w:rsidP="007C5BB1">
      <w:pPr>
        <w:ind w:right="693"/>
        <w:jc w:val="center"/>
        <w:rPr>
          <w:rFonts w:ascii="Trebuchet MS" w:hAnsi="Trebuchet MS" w:cs="Arial"/>
          <w:b/>
          <w:spacing w:val="-6"/>
          <w:sz w:val="22"/>
          <w:szCs w:val="22"/>
        </w:rPr>
      </w:pPr>
    </w:p>
    <w:p w14:paraId="32F9C610" w14:textId="77777777" w:rsidR="00D53C52" w:rsidRDefault="00D53C52" w:rsidP="007C5BB1">
      <w:pPr>
        <w:ind w:right="693"/>
        <w:jc w:val="center"/>
        <w:rPr>
          <w:rFonts w:ascii="Trebuchet MS" w:hAnsi="Trebuchet MS" w:cs="Arial"/>
          <w:b/>
          <w:spacing w:val="-6"/>
          <w:sz w:val="22"/>
          <w:szCs w:val="22"/>
        </w:rPr>
      </w:pPr>
    </w:p>
    <w:p w14:paraId="33301886" w14:textId="77777777" w:rsidR="00D53C52" w:rsidRDefault="00D53C52" w:rsidP="007C5BB1">
      <w:pPr>
        <w:ind w:right="693"/>
        <w:jc w:val="center"/>
        <w:rPr>
          <w:rFonts w:ascii="Trebuchet MS" w:hAnsi="Trebuchet MS" w:cs="Arial"/>
          <w:b/>
          <w:spacing w:val="-6"/>
          <w:sz w:val="22"/>
          <w:szCs w:val="22"/>
        </w:rPr>
      </w:pPr>
    </w:p>
    <w:p w14:paraId="572995CF" w14:textId="77777777" w:rsidR="00D53C52" w:rsidRDefault="00D53C52" w:rsidP="007C5BB1">
      <w:pPr>
        <w:ind w:right="693"/>
        <w:jc w:val="center"/>
        <w:rPr>
          <w:rFonts w:ascii="Trebuchet MS" w:hAnsi="Trebuchet MS" w:cs="Arial"/>
          <w:b/>
          <w:spacing w:val="-6"/>
          <w:sz w:val="22"/>
          <w:szCs w:val="22"/>
        </w:rPr>
      </w:pPr>
    </w:p>
    <w:p w14:paraId="71650AD3" w14:textId="77777777" w:rsidR="00D53C52" w:rsidRDefault="00D53C52" w:rsidP="007C5BB1">
      <w:pPr>
        <w:ind w:right="693"/>
        <w:jc w:val="center"/>
        <w:rPr>
          <w:rFonts w:ascii="Trebuchet MS" w:hAnsi="Trebuchet MS" w:cs="Arial"/>
          <w:b/>
          <w:spacing w:val="-6"/>
          <w:sz w:val="22"/>
          <w:szCs w:val="22"/>
        </w:rPr>
      </w:pPr>
    </w:p>
    <w:p w14:paraId="4C5D3EAE" w14:textId="77777777" w:rsidR="00D53C52" w:rsidRDefault="00D53C52" w:rsidP="007C5BB1">
      <w:pPr>
        <w:ind w:right="693"/>
        <w:jc w:val="center"/>
        <w:rPr>
          <w:rFonts w:ascii="Trebuchet MS" w:hAnsi="Trebuchet MS" w:cs="Arial"/>
          <w:b/>
          <w:spacing w:val="-6"/>
          <w:sz w:val="22"/>
          <w:szCs w:val="22"/>
        </w:rPr>
      </w:pPr>
    </w:p>
    <w:p w14:paraId="303A8722" w14:textId="77777777" w:rsidR="00D53C52" w:rsidRDefault="00D53C52" w:rsidP="007C5BB1">
      <w:pPr>
        <w:ind w:right="693"/>
        <w:jc w:val="center"/>
        <w:rPr>
          <w:rFonts w:ascii="Trebuchet MS" w:hAnsi="Trebuchet MS" w:cs="Arial"/>
          <w:b/>
          <w:spacing w:val="-6"/>
          <w:sz w:val="22"/>
          <w:szCs w:val="22"/>
        </w:rPr>
      </w:pPr>
    </w:p>
    <w:p w14:paraId="505EE8BC" w14:textId="77777777" w:rsidR="00D53C52" w:rsidRDefault="00D53C52" w:rsidP="007C5BB1">
      <w:pPr>
        <w:ind w:right="693"/>
        <w:jc w:val="center"/>
        <w:rPr>
          <w:rFonts w:ascii="Trebuchet MS" w:hAnsi="Trebuchet MS" w:cs="Arial"/>
          <w:b/>
          <w:spacing w:val="-6"/>
          <w:sz w:val="22"/>
          <w:szCs w:val="22"/>
        </w:rPr>
      </w:pPr>
    </w:p>
    <w:p w14:paraId="641355C7" w14:textId="77777777" w:rsidR="00D53C52" w:rsidRDefault="00D53C52" w:rsidP="007C5BB1">
      <w:pPr>
        <w:ind w:right="693"/>
        <w:jc w:val="center"/>
        <w:rPr>
          <w:rFonts w:ascii="Trebuchet MS" w:hAnsi="Trebuchet MS" w:cs="Arial"/>
          <w:b/>
          <w:spacing w:val="-6"/>
          <w:sz w:val="22"/>
          <w:szCs w:val="22"/>
        </w:rPr>
      </w:pPr>
    </w:p>
    <w:p w14:paraId="54CE9932" w14:textId="77777777" w:rsidR="00D53C52" w:rsidRDefault="00D53C52" w:rsidP="007C5BB1">
      <w:pPr>
        <w:ind w:right="693"/>
        <w:jc w:val="center"/>
        <w:rPr>
          <w:rFonts w:ascii="Trebuchet MS" w:hAnsi="Trebuchet MS" w:cs="Arial"/>
          <w:b/>
          <w:spacing w:val="-6"/>
          <w:sz w:val="22"/>
          <w:szCs w:val="22"/>
        </w:rPr>
      </w:pPr>
    </w:p>
    <w:p w14:paraId="14D7EE34" w14:textId="77777777" w:rsidR="00D53C52" w:rsidRDefault="00D53C52" w:rsidP="007C5BB1">
      <w:pPr>
        <w:ind w:right="693"/>
        <w:jc w:val="center"/>
        <w:rPr>
          <w:rFonts w:ascii="Trebuchet MS" w:hAnsi="Trebuchet MS" w:cs="Arial"/>
          <w:b/>
          <w:spacing w:val="-6"/>
          <w:sz w:val="22"/>
          <w:szCs w:val="22"/>
        </w:rPr>
      </w:pPr>
    </w:p>
    <w:p w14:paraId="3ADA0EF7" w14:textId="77777777" w:rsidR="00D53C52" w:rsidRDefault="00D53C52" w:rsidP="007C5BB1">
      <w:pPr>
        <w:ind w:right="693"/>
        <w:jc w:val="center"/>
        <w:rPr>
          <w:rFonts w:ascii="Trebuchet MS" w:hAnsi="Trebuchet MS" w:cs="Arial"/>
          <w:b/>
          <w:spacing w:val="-6"/>
          <w:sz w:val="22"/>
          <w:szCs w:val="22"/>
        </w:rPr>
      </w:pPr>
    </w:p>
    <w:p w14:paraId="5A7CFDE9" w14:textId="77777777" w:rsidR="00D53C52" w:rsidRDefault="00D53C52" w:rsidP="007C5BB1">
      <w:pPr>
        <w:ind w:right="693"/>
        <w:jc w:val="center"/>
        <w:rPr>
          <w:rFonts w:ascii="Trebuchet MS" w:hAnsi="Trebuchet MS" w:cs="Arial"/>
          <w:b/>
          <w:spacing w:val="-6"/>
          <w:sz w:val="22"/>
          <w:szCs w:val="22"/>
        </w:rPr>
      </w:pPr>
    </w:p>
    <w:p w14:paraId="0825A7DE" w14:textId="77777777" w:rsidR="00D53C52" w:rsidRDefault="00D53C52" w:rsidP="007C5BB1">
      <w:pPr>
        <w:ind w:right="693"/>
        <w:jc w:val="center"/>
        <w:rPr>
          <w:rFonts w:ascii="Trebuchet MS" w:hAnsi="Trebuchet MS" w:cs="Arial"/>
          <w:b/>
          <w:spacing w:val="-6"/>
          <w:sz w:val="22"/>
          <w:szCs w:val="22"/>
        </w:rPr>
      </w:pPr>
    </w:p>
    <w:p w14:paraId="27A5A96C" w14:textId="77777777" w:rsidR="00D53C52" w:rsidRDefault="00D53C52" w:rsidP="007C5BB1">
      <w:pPr>
        <w:ind w:right="693"/>
        <w:jc w:val="center"/>
        <w:rPr>
          <w:rFonts w:ascii="Trebuchet MS" w:hAnsi="Trebuchet MS" w:cs="Arial"/>
          <w:b/>
          <w:spacing w:val="-6"/>
          <w:sz w:val="22"/>
          <w:szCs w:val="22"/>
        </w:rPr>
      </w:pPr>
    </w:p>
    <w:p w14:paraId="19614970" w14:textId="77777777" w:rsidR="00D53C52" w:rsidRDefault="00D53C52" w:rsidP="007C5BB1">
      <w:pPr>
        <w:ind w:right="693"/>
        <w:jc w:val="center"/>
        <w:rPr>
          <w:rFonts w:ascii="Trebuchet MS" w:hAnsi="Trebuchet MS" w:cs="Arial"/>
          <w:b/>
          <w:spacing w:val="-6"/>
          <w:sz w:val="22"/>
          <w:szCs w:val="22"/>
        </w:rPr>
      </w:pPr>
    </w:p>
    <w:p w14:paraId="444AFFD1" w14:textId="77777777" w:rsidR="00D53C52" w:rsidRDefault="00D53C52" w:rsidP="007C5BB1">
      <w:pPr>
        <w:ind w:right="693"/>
        <w:jc w:val="center"/>
        <w:rPr>
          <w:rFonts w:ascii="Trebuchet MS" w:hAnsi="Trebuchet MS" w:cs="Arial"/>
          <w:b/>
          <w:spacing w:val="-6"/>
          <w:sz w:val="22"/>
          <w:szCs w:val="22"/>
        </w:rPr>
      </w:pPr>
    </w:p>
    <w:p w14:paraId="0C44BC43" w14:textId="77777777" w:rsidR="00D53C52" w:rsidRDefault="00D53C52" w:rsidP="007C5BB1">
      <w:pPr>
        <w:ind w:right="693"/>
        <w:jc w:val="center"/>
        <w:rPr>
          <w:rFonts w:ascii="Trebuchet MS" w:hAnsi="Trebuchet MS" w:cs="Arial"/>
          <w:b/>
          <w:spacing w:val="-6"/>
          <w:sz w:val="22"/>
          <w:szCs w:val="22"/>
        </w:rPr>
      </w:pPr>
    </w:p>
    <w:p w14:paraId="56E94CFF" w14:textId="77777777" w:rsidR="00D53C52" w:rsidRDefault="00D53C52" w:rsidP="007C5BB1">
      <w:pPr>
        <w:ind w:right="693"/>
        <w:jc w:val="center"/>
        <w:rPr>
          <w:rFonts w:ascii="Trebuchet MS" w:hAnsi="Trebuchet MS" w:cs="Arial"/>
          <w:b/>
          <w:spacing w:val="-6"/>
          <w:sz w:val="22"/>
          <w:szCs w:val="22"/>
        </w:rPr>
      </w:pPr>
    </w:p>
    <w:p w14:paraId="4F3BA3EF" w14:textId="77777777" w:rsidR="00D53C52" w:rsidRDefault="00D53C52" w:rsidP="007C5BB1">
      <w:pPr>
        <w:ind w:right="693"/>
        <w:jc w:val="center"/>
        <w:rPr>
          <w:rFonts w:ascii="Trebuchet MS" w:hAnsi="Trebuchet MS" w:cs="Arial"/>
          <w:b/>
          <w:spacing w:val="-6"/>
          <w:sz w:val="22"/>
          <w:szCs w:val="22"/>
        </w:rPr>
      </w:pPr>
    </w:p>
    <w:p w14:paraId="3E0CE4BC" w14:textId="77777777" w:rsidR="00D53C52" w:rsidRDefault="00D53C52" w:rsidP="007C5BB1">
      <w:pPr>
        <w:ind w:right="693"/>
        <w:jc w:val="center"/>
        <w:rPr>
          <w:rFonts w:ascii="Trebuchet MS" w:hAnsi="Trebuchet MS" w:cs="Arial"/>
          <w:b/>
          <w:spacing w:val="-6"/>
          <w:sz w:val="22"/>
          <w:szCs w:val="22"/>
        </w:rPr>
      </w:pPr>
    </w:p>
    <w:p w14:paraId="0FAFE321" w14:textId="3CE25291" w:rsidR="00D53C52" w:rsidRDefault="0051269F" w:rsidP="007C5BB1">
      <w:pPr>
        <w:ind w:right="693"/>
        <w:jc w:val="center"/>
        <w:rPr>
          <w:rFonts w:ascii="Trebuchet MS" w:hAnsi="Trebuchet MS" w:cs="Arial"/>
          <w:b/>
          <w:spacing w:val="-6"/>
          <w:sz w:val="22"/>
          <w:szCs w:val="22"/>
        </w:rPr>
      </w:pPr>
      <w:r w:rsidRPr="00065F82">
        <w:rPr>
          <w:rFonts w:ascii="Trebuchet MS" w:hAnsi="Trebuchet MS" w:cs="Arial"/>
          <w:b/>
          <w:noProof/>
          <w:spacing w:val="-6"/>
          <w:sz w:val="22"/>
          <w:szCs w:val="22"/>
          <w:lang w:eastAsia="en-CA"/>
        </w:rPr>
        <w:drawing>
          <wp:anchor distT="0" distB="0" distL="114300" distR="114300" simplePos="0" relativeHeight="251660288" behindDoc="0" locked="0" layoutInCell="1" allowOverlap="1" wp14:anchorId="38A68B2B" wp14:editId="32D95A57">
            <wp:simplePos x="0" y="0"/>
            <wp:positionH relativeFrom="column">
              <wp:posOffset>-57150</wp:posOffset>
            </wp:positionH>
            <wp:positionV relativeFrom="paragraph">
              <wp:posOffset>62865</wp:posOffset>
            </wp:positionV>
            <wp:extent cx="1952625" cy="714375"/>
            <wp:effectExtent l="0" t="0" r="9525" b="9525"/>
            <wp:wrapSquare wrapText="bothSides"/>
            <wp:docPr id="1" name="Picture 1" descr="C:\Users\cleblanc\AppData\Local\Microsoft\Windows\INetCache\Content.Outlook\KMLNTI4K\CARE_logo_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lanc\AppData\Local\Microsoft\Windows\INetCache\Content.Outlook\KMLNTI4K\CARE_logo_FN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noFill/>
                    <a:ln>
                      <a:noFill/>
                    </a:ln>
                  </pic:spPr>
                </pic:pic>
              </a:graphicData>
            </a:graphic>
          </wp:anchor>
        </w:drawing>
      </w:r>
    </w:p>
    <w:p w14:paraId="69A932DE" w14:textId="0ED92EBA" w:rsidR="00D53C52" w:rsidRDefault="00D53C52" w:rsidP="0051269F">
      <w:pPr>
        <w:ind w:right="693"/>
        <w:rPr>
          <w:rFonts w:ascii="Trebuchet MS" w:hAnsi="Trebuchet MS" w:cs="Arial"/>
          <w:b/>
          <w:spacing w:val="-6"/>
          <w:sz w:val="22"/>
          <w:szCs w:val="22"/>
        </w:rPr>
      </w:pPr>
    </w:p>
    <w:p w14:paraId="2C498E36" w14:textId="77777777" w:rsidR="00091BC8" w:rsidRPr="00C9005C" w:rsidRDefault="003A43A5" w:rsidP="007C5BB1">
      <w:pPr>
        <w:ind w:right="693"/>
        <w:jc w:val="center"/>
        <w:rPr>
          <w:rFonts w:ascii="Trebuchet MS" w:hAnsi="Trebuchet MS"/>
          <w:sz w:val="22"/>
          <w:szCs w:val="22"/>
        </w:rPr>
      </w:pPr>
      <w:r w:rsidRPr="00C9005C">
        <w:rPr>
          <w:rFonts w:ascii="Trebuchet MS" w:hAnsi="Trebuchet MS" w:cs="Arial"/>
          <w:b/>
          <w:spacing w:val="-6"/>
          <w:sz w:val="22"/>
          <w:szCs w:val="22"/>
        </w:rPr>
        <w:t xml:space="preserve">CARE Centre’s Joan </w:t>
      </w:r>
      <w:proofErr w:type="spellStart"/>
      <w:r w:rsidRPr="00C9005C">
        <w:rPr>
          <w:rFonts w:ascii="Trebuchet MS" w:hAnsi="Trebuchet MS" w:cs="Arial"/>
          <w:b/>
          <w:spacing w:val="-6"/>
          <w:sz w:val="22"/>
          <w:szCs w:val="22"/>
        </w:rPr>
        <w:t>Lesmond</w:t>
      </w:r>
      <w:proofErr w:type="spellEnd"/>
      <w:r w:rsidRPr="00C9005C">
        <w:rPr>
          <w:rFonts w:ascii="Trebuchet MS" w:hAnsi="Trebuchet MS" w:cs="Arial"/>
          <w:b/>
          <w:spacing w:val="-6"/>
          <w:sz w:val="22"/>
          <w:szCs w:val="22"/>
        </w:rPr>
        <w:t xml:space="preserve"> IEN of the Year Awards</w:t>
      </w:r>
    </w:p>
    <w:p w14:paraId="1CE1788C" w14:textId="77777777" w:rsidR="00091BC8" w:rsidRPr="00C9005C" w:rsidRDefault="003A43A5" w:rsidP="007C5BB1">
      <w:pPr>
        <w:ind w:right="693"/>
        <w:jc w:val="center"/>
        <w:rPr>
          <w:rFonts w:ascii="Trebuchet MS" w:hAnsi="Trebuchet MS"/>
          <w:sz w:val="22"/>
          <w:szCs w:val="22"/>
        </w:rPr>
      </w:pPr>
      <w:r w:rsidRPr="00C9005C">
        <w:rPr>
          <w:rFonts w:ascii="Trebuchet MS" w:hAnsi="Trebuchet MS" w:cs="Arial"/>
          <w:b/>
          <w:spacing w:val="-8"/>
          <w:sz w:val="22"/>
          <w:szCs w:val="22"/>
        </w:rPr>
        <w:t>2018 Nomination Form</w:t>
      </w:r>
    </w:p>
    <w:p w14:paraId="10DA5EEA" w14:textId="77777777" w:rsidR="00091BC8" w:rsidRPr="00C9005C" w:rsidRDefault="00091BC8" w:rsidP="007C5BB1">
      <w:pPr>
        <w:ind w:right="693"/>
        <w:rPr>
          <w:rFonts w:ascii="Trebuchet MS" w:hAnsi="Trebuchet MS"/>
          <w:sz w:val="22"/>
          <w:szCs w:val="22"/>
        </w:rPr>
      </w:pPr>
    </w:p>
    <w:p w14:paraId="2477F87F" w14:textId="4A04E17B" w:rsidR="00091BC8" w:rsidRPr="00C9005C" w:rsidRDefault="00D53C52" w:rsidP="0051269F">
      <w:pPr>
        <w:ind w:left="5040" w:right="693"/>
        <w:rPr>
          <w:rFonts w:ascii="Trebuchet MS" w:hAnsi="Trebuchet MS"/>
          <w:sz w:val="22"/>
          <w:szCs w:val="22"/>
        </w:rPr>
      </w:pPr>
      <w:r>
        <w:rPr>
          <w:rFonts w:ascii="Trebuchet MS" w:hAnsi="Trebuchet MS" w:cs="Arial"/>
          <w:b/>
          <w:i/>
          <w:spacing w:val="-8"/>
          <w:sz w:val="22"/>
          <w:szCs w:val="22"/>
        </w:rPr>
        <w:t>T</w:t>
      </w:r>
      <w:r w:rsidR="003A43A5" w:rsidRPr="00C9005C">
        <w:rPr>
          <w:rFonts w:ascii="Trebuchet MS" w:hAnsi="Trebuchet MS" w:cs="Arial"/>
          <w:b/>
          <w:i/>
          <w:spacing w:val="-8"/>
          <w:sz w:val="22"/>
          <w:szCs w:val="22"/>
        </w:rPr>
        <w:t>his is a self-nomination</w:t>
      </w:r>
      <w:r w:rsidR="00863A02" w:rsidRPr="00C9005C">
        <w:rPr>
          <w:rFonts w:ascii="Trebuchet MS" w:hAnsi="Trebuchet MS" w:cs="Arial"/>
          <w:b/>
          <w:i/>
          <w:spacing w:val="-8"/>
          <w:sz w:val="22"/>
          <w:szCs w:val="22"/>
        </w:rPr>
        <w:t xml:space="preserve"> </w:t>
      </w:r>
      <w:r w:rsidR="003A43A5" w:rsidRPr="00C9005C">
        <w:rPr>
          <w:rFonts w:ascii="Trebuchet MS" w:hAnsi="Trebuchet MS" w:cs="Arial"/>
          <w:b/>
          <w:i/>
          <w:spacing w:val="-8"/>
          <w:sz w:val="22"/>
          <w:szCs w:val="22"/>
        </w:rPr>
        <w:t xml:space="preserve">  Yes___ No___</w:t>
      </w:r>
    </w:p>
    <w:p w14:paraId="384AF6EA" w14:textId="77777777" w:rsidR="00D53C52" w:rsidRDefault="00D53C52" w:rsidP="007C5BB1">
      <w:pPr>
        <w:ind w:right="693"/>
        <w:rPr>
          <w:rFonts w:ascii="Trebuchet MS" w:hAnsi="Trebuchet MS" w:cs="Arial"/>
          <w:b/>
          <w:spacing w:val="-8"/>
          <w:sz w:val="22"/>
          <w:szCs w:val="22"/>
        </w:rPr>
      </w:pPr>
    </w:p>
    <w:p w14:paraId="2984F089" w14:textId="112A451A" w:rsidR="00091BC8" w:rsidRPr="00C9005C" w:rsidRDefault="00D53C52" w:rsidP="00D53C52">
      <w:pPr>
        <w:spacing w:line="276" w:lineRule="auto"/>
        <w:ind w:right="693"/>
        <w:rPr>
          <w:rFonts w:ascii="Trebuchet MS" w:hAnsi="Trebuchet MS"/>
          <w:sz w:val="22"/>
          <w:szCs w:val="22"/>
        </w:rPr>
      </w:pPr>
      <w:r>
        <w:rPr>
          <w:rFonts w:ascii="Trebuchet MS" w:hAnsi="Trebuchet MS" w:cs="Arial"/>
          <w:b/>
          <w:spacing w:val="-8"/>
          <w:sz w:val="22"/>
          <w:szCs w:val="22"/>
        </w:rPr>
        <w:t>Nominee</w:t>
      </w:r>
      <w:proofErr w:type="gramStart"/>
      <w:r>
        <w:rPr>
          <w:rFonts w:ascii="Trebuchet MS" w:hAnsi="Trebuchet MS" w:cs="Arial"/>
          <w:b/>
          <w:spacing w:val="-8"/>
          <w:sz w:val="22"/>
          <w:szCs w:val="22"/>
        </w:rPr>
        <w:t>:</w:t>
      </w:r>
      <w:r>
        <w:rPr>
          <w:rFonts w:ascii="Trebuchet MS" w:hAnsi="Trebuchet MS" w:cs="Arial"/>
          <w:spacing w:val="-8"/>
          <w:sz w:val="22"/>
          <w:szCs w:val="22"/>
        </w:rPr>
        <w:t>_</w:t>
      </w:r>
      <w:proofErr w:type="gramEnd"/>
      <w:r>
        <w:rPr>
          <w:rFonts w:ascii="Trebuchet MS" w:hAnsi="Trebuchet MS" w:cs="Arial"/>
          <w:spacing w:val="-8"/>
          <w:sz w:val="22"/>
          <w:szCs w:val="22"/>
        </w:rPr>
        <w:t>______________________________</w:t>
      </w:r>
      <w:r w:rsidR="003A43A5" w:rsidRPr="00C9005C">
        <w:rPr>
          <w:rFonts w:ascii="Trebuchet MS" w:hAnsi="Trebuchet MS" w:cs="Arial"/>
          <w:sz w:val="22"/>
          <w:szCs w:val="22"/>
        </w:rPr>
        <w:t>Nominator(s):______</w:t>
      </w:r>
      <w:r w:rsidR="00863A02" w:rsidRPr="00C9005C">
        <w:rPr>
          <w:rFonts w:ascii="Trebuchet MS" w:hAnsi="Trebuchet MS" w:cs="Arial"/>
          <w:sz w:val="22"/>
          <w:szCs w:val="22"/>
        </w:rPr>
        <w:t>__</w:t>
      </w:r>
      <w:r w:rsidR="003A43A5" w:rsidRPr="00C9005C">
        <w:rPr>
          <w:rFonts w:ascii="Trebuchet MS" w:hAnsi="Trebuchet MS" w:cs="Arial"/>
          <w:sz w:val="22"/>
          <w:szCs w:val="22"/>
        </w:rPr>
        <w:t>__________________________</w:t>
      </w:r>
    </w:p>
    <w:p w14:paraId="6C0C8DC9" w14:textId="5FA381D7"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Role and Relationship of Nominator(s) with Nominee</w:t>
      </w:r>
      <w:proofErr w:type="gramStart"/>
      <w:r w:rsidRPr="00C9005C">
        <w:rPr>
          <w:rFonts w:ascii="Trebuchet MS" w:hAnsi="Trebuchet MS" w:cs="Arial"/>
          <w:sz w:val="22"/>
          <w:szCs w:val="22"/>
        </w:rPr>
        <w:t>:_</w:t>
      </w:r>
      <w:proofErr w:type="gramEnd"/>
      <w:r w:rsidRPr="00C9005C">
        <w:rPr>
          <w:rFonts w:ascii="Trebuchet MS" w:hAnsi="Trebuchet MS" w:cs="Arial"/>
          <w:sz w:val="22"/>
          <w:szCs w:val="22"/>
        </w:rPr>
        <w:t>____</w:t>
      </w:r>
      <w:r w:rsidR="00863A02" w:rsidRPr="00C9005C">
        <w:rPr>
          <w:rFonts w:ascii="Trebuchet MS" w:hAnsi="Trebuchet MS" w:cs="Arial"/>
          <w:sz w:val="22"/>
          <w:szCs w:val="22"/>
        </w:rPr>
        <w:t>_</w:t>
      </w:r>
      <w:r w:rsidRPr="00C9005C">
        <w:rPr>
          <w:rFonts w:ascii="Trebuchet MS" w:hAnsi="Trebuchet MS" w:cs="Arial"/>
          <w:sz w:val="22"/>
          <w:szCs w:val="22"/>
        </w:rPr>
        <w:t>_________________________</w:t>
      </w:r>
      <w:r w:rsidR="00D53C52">
        <w:rPr>
          <w:rFonts w:ascii="Trebuchet MS" w:hAnsi="Trebuchet MS" w:cs="Arial"/>
          <w:sz w:val="22"/>
          <w:szCs w:val="22"/>
        </w:rPr>
        <w:t>_</w:t>
      </w:r>
      <w:r w:rsidRPr="00C9005C">
        <w:rPr>
          <w:rFonts w:ascii="Trebuchet MS" w:hAnsi="Trebuchet MS" w:cs="Arial"/>
          <w:sz w:val="22"/>
          <w:szCs w:val="22"/>
        </w:rPr>
        <w:t>_____</w:t>
      </w:r>
    </w:p>
    <w:p w14:paraId="38A845F1" w14:textId="481D64F3"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Nominee’s Current Place of Employment</w:t>
      </w:r>
      <w:proofErr w:type="gramStart"/>
      <w:r w:rsidRPr="00C9005C">
        <w:rPr>
          <w:rFonts w:ascii="Trebuchet MS" w:hAnsi="Trebuchet MS" w:cs="Arial"/>
          <w:sz w:val="22"/>
          <w:szCs w:val="22"/>
        </w:rPr>
        <w:t>:_</w:t>
      </w:r>
      <w:proofErr w:type="gramEnd"/>
      <w:r w:rsidRPr="00C9005C">
        <w:rPr>
          <w:rFonts w:ascii="Trebuchet MS" w:hAnsi="Trebuchet MS" w:cs="Arial"/>
          <w:sz w:val="22"/>
          <w:szCs w:val="22"/>
        </w:rPr>
        <w:t>__________________</w:t>
      </w:r>
      <w:r w:rsidR="00D53C52">
        <w:rPr>
          <w:rFonts w:ascii="Trebuchet MS" w:hAnsi="Trebuchet MS" w:cs="Arial"/>
          <w:sz w:val="22"/>
          <w:szCs w:val="22"/>
        </w:rPr>
        <w:t>_</w:t>
      </w:r>
      <w:r w:rsidRPr="00C9005C">
        <w:rPr>
          <w:rFonts w:ascii="Trebuchet MS" w:hAnsi="Trebuchet MS" w:cs="Arial"/>
          <w:sz w:val="22"/>
          <w:szCs w:val="22"/>
        </w:rPr>
        <w:t>________________</w:t>
      </w:r>
      <w:r w:rsidR="0057154F">
        <w:rPr>
          <w:rFonts w:ascii="Trebuchet MS" w:hAnsi="Trebuchet MS" w:cs="Arial"/>
          <w:sz w:val="22"/>
          <w:szCs w:val="22"/>
        </w:rPr>
        <w:t>____________</w:t>
      </w:r>
    </w:p>
    <w:p w14:paraId="2A8FF403" w14:textId="728878DB"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Is the Nominee currently registered in Ontario as RN or RPN</w:t>
      </w:r>
      <w:proofErr w:type="gramStart"/>
      <w:r w:rsidRPr="00C9005C">
        <w:rPr>
          <w:rFonts w:ascii="Trebuchet MS" w:hAnsi="Trebuchet MS" w:cs="Arial"/>
          <w:sz w:val="22"/>
          <w:szCs w:val="22"/>
        </w:rPr>
        <w:t>?_</w:t>
      </w:r>
      <w:proofErr w:type="gramEnd"/>
      <w:r w:rsidRPr="00C9005C">
        <w:rPr>
          <w:rFonts w:ascii="Trebuchet MS" w:hAnsi="Trebuchet MS" w:cs="Arial"/>
          <w:sz w:val="22"/>
          <w:szCs w:val="22"/>
        </w:rPr>
        <w:t>_____________________</w:t>
      </w:r>
      <w:r w:rsidR="00D53C52">
        <w:rPr>
          <w:rFonts w:ascii="Trebuchet MS" w:hAnsi="Trebuchet MS" w:cs="Arial"/>
          <w:sz w:val="22"/>
          <w:szCs w:val="22"/>
        </w:rPr>
        <w:t>_</w:t>
      </w:r>
      <w:r w:rsidRPr="00C9005C">
        <w:rPr>
          <w:rFonts w:ascii="Trebuchet MS" w:hAnsi="Trebuchet MS" w:cs="Arial"/>
          <w:sz w:val="22"/>
          <w:szCs w:val="22"/>
        </w:rPr>
        <w:t>________</w:t>
      </w:r>
    </w:p>
    <w:p w14:paraId="6F90D92D" w14:textId="5739412F"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How long has the Nominee been working at the current place of nursing employment</w:t>
      </w:r>
      <w:proofErr w:type="gramStart"/>
      <w:r w:rsidRPr="00C9005C">
        <w:rPr>
          <w:rFonts w:ascii="Trebuchet MS" w:hAnsi="Trebuchet MS" w:cs="Arial"/>
          <w:sz w:val="22"/>
          <w:szCs w:val="22"/>
        </w:rPr>
        <w:t>?_</w:t>
      </w:r>
      <w:proofErr w:type="gramEnd"/>
      <w:r w:rsidRPr="00C9005C">
        <w:rPr>
          <w:rFonts w:ascii="Trebuchet MS" w:hAnsi="Trebuchet MS" w:cs="Arial"/>
          <w:sz w:val="22"/>
          <w:szCs w:val="22"/>
        </w:rPr>
        <w:t>_________</w:t>
      </w:r>
    </w:p>
    <w:p w14:paraId="22E87522" w14:textId="0BA38E21"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If less than one year, please list previous employer(s):________________________</w:t>
      </w:r>
      <w:r w:rsidR="00D53C52">
        <w:rPr>
          <w:rFonts w:ascii="Trebuchet MS" w:hAnsi="Trebuchet MS" w:cs="Arial"/>
          <w:sz w:val="22"/>
          <w:szCs w:val="22"/>
        </w:rPr>
        <w:t>_</w:t>
      </w:r>
      <w:r w:rsidRPr="00C9005C">
        <w:rPr>
          <w:rFonts w:ascii="Trebuchet MS" w:hAnsi="Trebuchet MS" w:cs="Arial"/>
          <w:sz w:val="22"/>
          <w:szCs w:val="22"/>
        </w:rPr>
        <w:t>____________</w:t>
      </w:r>
    </w:p>
    <w:p w14:paraId="4AE24E7A" w14:textId="3E06C6C9"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pacing w:val="4"/>
          <w:sz w:val="22"/>
          <w:szCs w:val="22"/>
        </w:rPr>
        <w:t xml:space="preserve">Is the Nominee a member of CARE Centre for Internationally Educated Nurses? </w:t>
      </w:r>
      <w:proofErr w:type="spellStart"/>
      <w:r w:rsidRPr="00C9005C">
        <w:rPr>
          <w:rFonts w:ascii="Trebuchet MS" w:hAnsi="Trebuchet MS" w:cs="Arial"/>
          <w:spacing w:val="4"/>
          <w:sz w:val="22"/>
          <w:szCs w:val="22"/>
        </w:rPr>
        <w:t>Yes___No</w:t>
      </w:r>
      <w:proofErr w:type="spellEnd"/>
      <w:r w:rsidRPr="00C9005C">
        <w:rPr>
          <w:rFonts w:ascii="Trebuchet MS" w:hAnsi="Trebuchet MS" w:cs="Arial"/>
          <w:spacing w:val="4"/>
          <w:sz w:val="22"/>
          <w:szCs w:val="22"/>
        </w:rPr>
        <w:t>____</w:t>
      </w:r>
    </w:p>
    <w:p w14:paraId="66E96FD7" w14:textId="77777777" w:rsidR="00091BC8" w:rsidRPr="00C9005C" w:rsidRDefault="00091BC8" w:rsidP="007C5BB1">
      <w:pPr>
        <w:ind w:right="693"/>
        <w:rPr>
          <w:rFonts w:ascii="Trebuchet MS" w:hAnsi="Trebuchet MS"/>
          <w:sz w:val="22"/>
          <w:szCs w:val="22"/>
        </w:rPr>
      </w:pPr>
    </w:p>
    <w:p w14:paraId="24747CEC"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2"/>
          <w:sz w:val="22"/>
          <w:szCs w:val="22"/>
        </w:rPr>
        <w:t xml:space="preserve">Please provide a written paragraph (or letter of reference) containing examples of how the IEN being nominated demonstrates the </w:t>
      </w:r>
      <w:r w:rsidRPr="00C9005C">
        <w:rPr>
          <w:rFonts w:ascii="Trebuchet MS" w:hAnsi="Trebuchet MS" w:cs="Arial"/>
          <w:spacing w:val="-4"/>
          <w:sz w:val="22"/>
          <w:szCs w:val="22"/>
        </w:rPr>
        <w:t xml:space="preserve">criteria of being exemplary in their professional knowledge, practice and team work. </w:t>
      </w:r>
      <w:r w:rsidRPr="00C9005C">
        <w:rPr>
          <w:rFonts w:ascii="Trebuchet MS" w:hAnsi="Trebuchet MS" w:cs="Arial"/>
          <w:spacing w:val="-2"/>
          <w:sz w:val="22"/>
          <w:szCs w:val="22"/>
        </w:rPr>
        <w:t xml:space="preserve">The more the nominee’s </w:t>
      </w:r>
      <w:r w:rsidRPr="00C9005C">
        <w:rPr>
          <w:rFonts w:ascii="Trebuchet MS" w:hAnsi="Trebuchet MS" w:cs="Arial"/>
          <w:sz w:val="22"/>
          <w:szCs w:val="22"/>
        </w:rPr>
        <w:t>exceptional behaviour is illustrated with real-life examples, the better the selection committee understands why the RN or RPN should receive the award.</w:t>
      </w:r>
    </w:p>
    <w:p w14:paraId="23E94034" w14:textId="5E45EFAD" w:rsidR="00091BC8" w:rsidRPr="00C9005C" w:rsidRDefault="003A43A5" w:rsidP="007C5BB1">
      <w:pPr>
        <w:ind w:right="693"/>
        <w:rPr>
          <w:rFonts w:ascii="Trebuchet MS" w:hAnsi="Trebuchet MS"/>
          <w:sz w:val="22"/>
          <w:szCs w:val="22"/>
        </w:rPr>
      </w:pPr>
      <w:r w:rsidRPr="00C9005C">
        <w:rPr>
          <w:rFonts w:ascii="Trebuchet MS" w:hAnsi="Trebuchet MS" w:cs="Arial"/>
          <w:b/>
          <w:i/>
          <w:spacing w:val="-4"/>
          <w:sz w:val="22"/>
          <w:szCs w:val="22"/>
        </w:rPr>
        <w:t>Please note: feel free to include supporting information or feedback from Peers, Patients</w:t>
      </w:r>
      <w:r w:rsidR="001678B9" w:rsidRPr="00C9005C">
        <w:rPr>
          <w:rFonts w:ascii="Trebuchet MS" w:hAnsi="Trebuchet MS" w:cs="Arial"/>
          <w:b/>
          <w:i/>
          <w:spacing w:val="-4"/>
          <w:sz w:val="22"/>
          <w:szCs w:val="22"/>
        </w:rPr>
        <w:t>/Clients</w:t>
      </w:r>
      <w:r w:rsidRPr="00C9005C">
        <w:rPr>
          <w:rFonts w:ascii="Trebuchet MS" w:hAnsi="Trebuchet MS" w:cs="Arial"/>
          <w:b/>
          <w:i/>
          <w:spacing w:val="-4"/>
          <w:sz w:val="22"/>
          <w:szCs w:val="22"/>
        </w:rPr>
        <w:t xml:space="preserve"> </w:t>
      </w:r>
      <w:r w:rsidRPr="00C9005C">
        <w:rPr>
          <w:rFonts w:ascii="Trebuchet MS" w:hAnsi="Trebuchet MS" w:cs="Arial"/>
          <w:b/>
          <w:i/>
          <w:sz w:val="22"/>
          <w:szCs w:val="22"/>
        </w:rPr>
        <w:t>or Families</w:t>
      </w:r>
      <w:r w:rsidR="00D53C52">
        <w:rPr>
          <w:rFonts w:ascii="Trebuchet MS" w:hAnsi="Trebuchet MS" w:cs="Arial"/>
          <w:b/>
          <w:i/>
          <w:sz w:val="22"/>
          <w:szCs w:val="22"/>
        </w:rPr>
        <w:t>.</w:t>
      </w:r>
    </w:p>
    <w:p w14:paraId="4650D5E5" w14:textId="77777777" w:rsidR="00091BC8" w:rsidRPr="00C9005C" w:rsidRDefault="00091BC8" w:rsidP="007C5BB1">
      <w:pPr>
        <w:ind w:right="693"/>
        <w:rPr>
          <w:rFonts w:ascii="Trebuchet MS" w:hAnsi="Trebuchet MS"/>
          <w:sz w:val="22"/>
          <w:szCs w:val="22"/>
        </w:rPr>
      </w:pPr>
    </w:p>
    <w:p w14:paraId="262A8537" w14:textId="29D9C4EB" w:rsidR="00091BC8" w:rsidRDefault="0057154F" w:rsidP="007C5BB1">
      <w:pPr>
        <w:ind w:right="693"/>
        <w:rPr>
          <w:rFonts w:ascii="Trebuchet MS" w:hAnsi="Trebuchet MS" w:cs="Arial"/>
          <w:b/>
          <w:i/>
          <w:sz w:val="22"/>
          <w:szCs w:val="22"/>
        </w:rPr>
      </w:pPr>
      <w:r>
        <w:rPr>
          <w:rFonts w:ascii="Trebuchet MS" w:hAnsi="Trebuchet MS" w:cs="Arial"/>
          <w:b/>
          <w:i/>
          <w:sz w:val="22"/>
          <w:szCs w:val="22"/>
        </w:rPr>
        <w:t xml:space="preserve">You must provide at least TWO examples that demonstrate each of </w:t>
      </w:r>
      <w:r w:rsidR="00760731">
        <w:rPr>
          <w:rFonts w:ascii="Trebuchet MS" w:hAnsi="Trebuchet MS" w:cs="Arial"/>
          <w:b/>
          <w:i/>
          <w:sz w:val="22"/>
          <w:szCs w:val="22"/>
        </w:rPr>
        <w:t>th</w:t>
      </w:r>
      <w:r>
        <w:rPr>
          <w:rFonts w:ascii="Trebuchet MS" w:hAnsi="Trebuchet MS" w:cs="Arial"/>
          <w:b/>
          <w:i/>
          <w:sz w:val="22"/>
          <w:szCs w:val="22"/>
        </w:rPr>
        <w:t>e following:</w:t>
      </w:r>
    </w:p>
    <w:p w14:paraId="226438A0" w14:textId="31FA981E" w:rsidR="00760731" w:rsidRPr="00760731" w:rsidRDefault="00760731" w:rsidP="007C5BB1">
      <w:pPr>
        <w:ind w:right="693"/>
        <w:rPr>
          <w:rFonts w:ascii="Trebuchet MS" w:hAnsi="Trebuchet MS"/>
          <w:sz w:val="22"/>
          <w:szCs w:val="22"/>
        </w:rPr>
      </w:pPr>
      <w:r w:rsidRPr="00760731">
        <w:rPr>
          <w:rFonts w:ascii="Trebuchet MS" w:hAnsi="Trebuchet MS"/>
          <w:sz w:val="22"/>
          <w:szCs w:val="22"/>
        </w:rPr>
        <w:t>Link to CNO competencies</w:t>
      </w:r>
      <w:r>
        <w:t xml:space="preserve"> </w:t>
      </w:r>
      <w:hyperlink r:id="rId12" w:history="1">
        <w:r w:rsidR="0051269F" w:rsidRPr="00EF6EC3">
          <w:rPr>
            <w:rStyle w:val="Hyperlink"/>
            <w:rFonts w:ascii="Trebuchet MS" w:hAnsi="Trebuchet MS"/>
          </w:rPr>
          <w:t>https://www.cno.org/globalassets/docs/reg/41037_entrytopracitic_final.pdf</w:t>
        </w:r>
      </w:hyperlink>
    </w:p>
    <w:p w14:paraId="48454C59" w14:textId="77777777" w:rsidR="00091BC8" w:rsidRPr="00C9005C" w:rsidRDefault="00091BC8" w:rsidP="007C5BB1">
      <w:pPr>
        <w:ind w:right="693"/>
        <w:rPr>
          <w:rFonts w:ascii="Trebuchet MS" w:hAnsi="Trebuchet MS"/>
          <w:sz w:val="22"/>
          <w:szCs w:val="22"/>
        </w:rPr>
      </w:pPr>
    </w:p>
    <w:p w14:paraId="258EC31B"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4"/>
          <w:sz w:val="22"/>
          <w:szCs w:val="22"/>
          <w:u w:val="single" w:color="000000"/>
        </w:rPr>
        <w:t>Professional Responsibility and Accountability:</w:t>
      </w:r>
      <w:r w:rsidRPr="00C9005C">
        <w:rPr>
          <w:rFonts w:ascii="Trebuchet MS" w:hAnsi="Trebuchet MS" w:cs="Arial"/>
          <w:spacing w:val="4"/>
          <w:sz w:val="22"/>
          <w:szCs w:val="22"/>
        </w:rPr>
        <w:t xml:space="preserve"> </w:t>
      </w:r>
    </w:p>
    <w:p w14:paraId="70DFB54D"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4"/>
          <w:sz w:val="22"/>
          <w:szCs w:val="22"/>
        </w:rPr>
        <w:t xml:space="preserve">Demonstrates professional </w:t>
      </w:r>
      <w:r w:rsidRPr="00C9005C">
        <w:rPr>
          <w:rFonts w:ascii="Trebuchet MS" w:hAnsi="Trebuchet MS" w:cs="Arial"/>
          <w:spacing w:val="2"/>
          <w:sz w:val="22"/>
          <w:szCs w:val="22"/>
        </w:rPr>
        <w:t xml:space="preserve">conduct; practices in accordance with legislation and the standards as determined by the </w:t>
      </w:r>
      <w:r w:rsidRPr="00C9005C">
        <w:rPr>
          <w:rFonts w:ascii="Trebuchet MS" w:hAnsi="Trebuchet MS" w:cs="Arial"/>
          <w:sz w:val="22"/>
          <w:szCs w:val="22"/>
        </w:rPr>
        <w:t>regulatory body and the practice setting; and demonstrates that the primary duty is to the client to ensure consistently safe, competent, ethical nursing care.</w:t>
      </w:r>
    </w:p>
    <w:p w14:paraId="513B4AA6" w14:textId="77777777" w:rsidR="00091BC8" w:rsidRPr="00C9005C" w:rsidRDefault="00091BC8" w:rsidP="007C5BB1">
      <w:pPr>
        <w:ind w:right="693"/>
        <w:rPr>
          <w:rFonts w:ascii="Trebuchet MS" w:hAnsi="Trebuchet MS"/>
          <w:sz w:val="22"/>
          <w:szCs w:val="22"/>
        </w:rPr>
      </w:pPr>
    </w:p>
    <w:p w14:paraId="6AABAFEC"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1"/>
          <w:sz w:val="22"/>
          <w:szCs w:val="22"/>
          <w:u w:val="single" w:color="000000"/>
        </w:rPr>
        <w:t>Specialized Body of Knowledge:</w:t>
      </w:r>
    </w:p>
    <w:p w14:paraId="5788E6F8"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1"/>
          <w:sz w:val="22"/>
          <w:szCs w:val="22"/>
        </w:rPr>
        <w:t xml:space="preserve">Draws on nursing knowledge and ways of </w:t>
      </w:r>
      <w:r w:rsidRPr="00C9005C">
        <w:rPr>
          <w:rFonts w:ascii="Trebuchet MS" w:hAnsi="Trebuchet MS" w:cs="Arial"/>
          <w:spacing w:val="-4"/>
          <w:sz w:val="22"/>
          <w:szCs w:val="22"/>
        </w:rPr>
        <w:t xml:space="preserve">knowing, along with knowledge from the sciences, humanities, research, ethics, spirituality, </w:t>
      </w:r>
      <w:r w:rsidRPr="00C9005C">
        <w:rPr>
          <w:rFonts w:ascii="Trebuchet MS" w:hAnsi="Trebuchet MS" w:cs="Arial"/>
          <w:sz w:val="22"/>
          <w:szCs w:val="22"/>
        </w:rPr>
        <w:t>relational practice and critical inquiry.</w:t>
      </w:r>
    </w:p>
    <w:p w14:paraId="3A11AA0F" w14:textId="77777777" w:rsidR="00091BC8" w:rsidRPr="00C9005C" w:rsidRDefault="00091BC8" w:rsidP="007C5BB1">
      <w:pPr>
        <w:ind w:right="693"/>
        <w:rPr>
          <w:rFonts w:ascii="Trebuchet MS" w:hAnsi="Trebuchet MS"/>
          <w:sz w:val="22"/>
          <w:szCs w:val="22"/>
        </w:rPr>
      </w:pPr>
    </w:p>
    <w:p w14:paraId="52B5E5DA" w14:textId="77777777" w:rsidR="00091BC8" w:rsidRPr="00C9005C" w:rsidRDefault="003A43A5" w:rsidP="007C5BB1">
      <w:pPr>
        <w:ind w:right="693"/>
        <w:rPr>
          <w:rFonts w:ascii="Trebuchet MS" w:hAnsi="Trebuchet MS"/>
          <w:sz w:val="22"/>
          <w:szCs w:val="22"/>
        </w:rPr>
      </w:pPr>
      <w:r w:rsidRPr="00C9005C">
        <w:rPr>
          <w:rFonts w:ascii="Trebuchet MS" w:hAnsi="Trebuchet MS" w:cs="Arial"/>
          <w:sz w:val="22"/>
          <w:szCs w:val="22"/>
          <w:u w:val="single" w:color="000000"/>
        </w:rPr>
        <w:t>Competent Application of Knowledge:</w:t>
      </w:r>
      <w:r w:rsidRPr="00C9005C">
        <w:rPr>
          <w:rFonts w:ascii="Trebuchet MS" w:hAnsi="Trebuchet MS" w:cs="Arial"/>
          <w:sz w:val="22"/>
          <w:szCs w:val="22"/>
        </w:rPr>
        <w:t xml:space="preserve"> Demonstrates competence in the provision of nursing care, using the nursing process, critical inquiry and reflective practice.</w:t>
      </w:r>
    </w:p>
    <w:p w14:paraId="273FC552" w14:textId="77777777" w:rsidR="00091BC8" w:rsidRPr="00C9005C" w:rsidRDefault="00091BC8" w:rsidP="007C5BB1">
      <w:pPr>
        <w:ind w:right="693"/>
        <w:rPr>
          <w:rFonts w:ascii="Trebuchet MS" w:hAnsi="Trebuchet MS"/>
          <w:sz w:val="22"/>
          <w:szCs w:val="22"/>
        </w:rPr>
      </w:pPr>
    </w:p>
    <w:p w14:paraId="5481AE8F"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3"/>
          <w:sz w:val="22"/>
          <w:szCs w:val="22"/>
          <w:u w:val="single" w:color="000000"/>
        </w:rPr>
        <w:t>Ethical Practice:</w:t>
      </w:r>
      <w:r w:rsidRPr="00C9005C">
        <w:rPr>
          <w:rFonts w:ascii="Trebuchet MS" w:hAnsi="Trebuchet MS" w:cs="Arial"/>
          <w:spacing w:val="3"/>
          <w:sz w:val="22"/>
          <w:szCs w:val="22"/>
        </w:rPr>
        <w:t xml:space="preserve"> Demonstrates competence in professional judgments and </w:t>
      </w:r>
      <w:r w:rsidRPr="00C9005C">
        <w:rPr>
          <w:rFonts w:ascii="Trebuchet MS" w:hAnsi="Trebuchet MS" w:cs="Arial"/>
          <w:spacing w:val="-1"/>
          <w:sz w:val="22"/>
          <w:szCs w:val="22"/>
        </w:rPr>
        <w:t xml:space="preserve">practice decisions by applying the principles implied in the code of ethics or ethical framework </w:t>
      </w:r>
      <w:r w:rsidRPr="00C9005C">
        <w:rPr>
          <w:rFonts w:ascii="Trebuchet MS" w:hAnsi="Trebuchet MS" w:cs="Arial"/>
          <w:spacing w:val="-2"/>
          <w:sz w:val="22"/>
          <w:szCs w:val="22"/>
        </w:rPr>
        <w:t xml:space="preserve">for registered nurses and by utilizing knowledge from many sources. Establishes therapeutic, </w:t>
      </w:r>
      <w:r w:rsidRPr="00C9005C">
        <w:rPr>
          <w:rFonts w:ascii="Trebuchet MS" w:hAnsi="Trebuchet MS" w:cs="Arial"/>
          <w:spacing w:val="-4"/>
          <w:sz w:val="22"/>
          <w:szCs w:val="22"/>
        </w:rPr>
        <w:t xml:space="preserve">caring, and culturally safe relationships with clients and health care team members based on </w:t>
      </w:r>
      <w:r w:rsidRPr="00C9005C">
        <w:rPr>
          <w:rFonts w:ascii="Trebuchet MS" w:hAnsi="Trebuchet MS" w:cs="Arial"/>
          <w:sz w:val="22"/>
          <w:szCs w:val="22"/>
        </w:rPr>
        <w:t>appropriate relational boundaries and respect.</w:t>
      </w:r>
    </w:p>
    <w:p w14:paraId="0E1280A4" w14:textId="77777777" w:rsidR="00091BC8" w:rsidRPr="00C9005C" w:rsidRDefault="00091BC8" w:rsidP="007C5BB1">
      <w:pPr>
        <w:ind w:right="693"/>
        <w:rPr>
          <w:rFonts w:ascii="Trebuchet MS" w:hAnsi="Trebuchet MS"/>
          <w:sz w:val="22"/>
          <w:szCs w:val="22"/>
        </w:rPr>
      </w:pPr>
    </w:p>
    <w:p w14:paraId="76DDBB23" w14:textId="77777777" w:rsidR="00091BC8" w:rsidRPr="00C9005C" w:rsidRDefault="003A43A5" w:rsidP="007C5BB1">
      <w:pPr>
        <w:ind w:right="693"/>
        <w:rPr>
          <w:rFonts w:ascii="Trebuchet MS" w:hAnsi="Trebuchet MS"/>
          <w:sz w:val="22"/>
          <w:szCs w:val="22"/>
        </w:rPr>
      </w:pPr>
      <w:r w:rsidRPr="00C9005C">
        <w:rPr>
          <w:rFonts w:ascii="Trebuchet MS" w:hAnsi="Trebuchet MS" w:cs="Arial"/>
          <w:sz w:val="22"/>
          <w:szCs w:val="22"/>
          <w:u w:val="single" w:color="000000"/>
        </w:rPr>
        <w:t>Service to the Public:</w:t>
      </w:r>
      <w:r w:rsidRPr="00C9005C">
        <w:rPr>
          <w:rFonts w:ascii="Trebuchet MS" w:hAnsi="Trebuchet MS" w:cs="Arial"/>
          <w:sz w:val="22"/>
          <w:szCs w:val="22"/>
        </w:rPr>
        <w:t xml:space="preserve"> Demonstrates an understanding of the concept of public </w:t>
      </w:r>
      <w:r w:rsidRPr="00C9005C">
        <w:rPr>
          <w:rFonts w:ascii="Trebuchet MS" w:hAnsi="Trebuchet MS" w:cs="Arial"/>
          <w:spacing w:val="-2"/>
          <w:sz w:val="22"/>
          <w:szCs w:val="22"/>
        </w:rPr>
        <w:t xml:space="preserve">protection and the duty to practice nursing in collaboration with clients and other members of the </w:t>
      </w:r>
      <w:r w:rsidRPr="00C9005C">
        <w:rPr>
          <w:rFonts w:ascii="Trebuchet MS" w:hAnsi="Trebuchet MS" w:cs="Arial"/>
          <w:sz w:val="22"/>
          <w:szCs w:val="22"/>
        </w:rPr>
        <w:t>health care team to provide and improve health care services in the best interests of the public.</w:t>
      </w:r>
    </w:p>
    <w:p w14:paraId="33612A52" w14:textId="77777777" w:rsidR="00091BC8" w:rsidRPr="00C9005C" w:rsidRDefault="00091BC8" w:rsidP="007C5BB1">
      <w:pPr>
        <w:ind w:right="693"/>
        <w:rPr>
          <w:rFonts w:ascii="Trebuchet MS" w:hAnsi="Trebuchet MS"/>
          <w:sz w:val="22"/>
          <w:szCs w:val="22"/>
        </w:rPr>
      </w:pPr>
    </w:p>
    <w:p w14:paraId="31A16854"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4"/>
          <w:sz w:val="22"/>
          <w:szCs w:val="22"/>
          <w:u w:val="single" w:color="000000"/>
        </w:rPr>
        <w:t>Self-Regulation:</w:t>
      </w:r>
      <w:r w:rsidRPr="00C9005C">
        <w:rPr>
          <w:rFonts w:ascii="Trebuchet MS" w:hAnsi="Trebuchet MS" w:cs="Arial"/>
          <w:spacing w:val="-4"/>
          <w:sz w:val="22"/>
          <w:szCs w:val="22"/>
        </w:rPr>
        <w:t xml:space="preserve"> Demonstrates an understanding of professional self-regulation by </w:t>
      </w:r>
      <w:r w:rsidRPr="00C9005C">
        <w:rPr>
          <w:rFonts w:ascii="Trebuchet MS" w:hAnsi="Trebuchet MS" w:cs="Arial"/>
          <w:sz w:val="22"/>
          <w:szCs w:val="22"/>
        </w:rPr>
        <w:t>developing and enhancing own competence, ensuring consistently safe practice, and ensuring and maintaining own fitness to practice.</w:t>
      </w:r>
    </w:p>
    <w:p w14:paraId="6F9B1958" w14:textId="77777777" w:rsidR="00091BC8" w:rsidRDefault="00091BC8" w:rsidP="007C5BB1">
      <w:pPr>
        <w:ind w:right="693"/>
        <w:rPr>
          <w:rFonts w:ascii="Trebuchet MS" w:hAnsi="Trebuchet MS"/>
          <w:sz w:val="22"/>
          <w:szCs w:val="22"/>
        </w:rPr>
      </w:pPr>
    </w:p>
    <w:p w14:paraId="3C08AE25" w14:textId="77777777" w:rsidR="00D53C52" w:rsidRDefault="00D53C52" w:rsidP="007C5BB1">
      <w:pPr>
        <w:ind w:right="693"/>
        <w:rPr>
          <w:rFonts w:ascii="Trebuchet MS" w:hAnsi="Trebuchet MS"/>
          <w:sz w:val="22"/>
          <w:szCs w:val="22"/>
        </w:rPr>
      </w:pPr>
    </w:p>
    <w:p w14:paraId="340D834E" w14:textId="77777777" w:rsidR="00D53C52" w:rsidRDefault="00D53C52" w:rsidP="007C5BB1">
      <w:pPr>
        <w:ind w:right="693"/>
        <w:rPr>
          <w:rFonts w:ascii="Trebuchet MS" w:hAnsi="Trebuchet MS"/>
          <w:sz w:val="22"/>
          <w:szCs w:val="22"/>
        </w:rPr>
      </w:pPr>
    </w:p>
    <w:p w14:paraId="05731437" w14:textId="77777777" w:rsidR="00D53C52" w:rsidRDefault="00D53C52" w:rsidP="007C5BB1">
      <w:pPr>
        <w:ind w:right="693"/>
        <w:rPr>
          <w:rFonts w:ascii="Trebuchet MS" w:hAnsi="Trebuchet MS"/>
          <w:sz w:val="22"/>
          <w:szCs w:val="22"/>
        </w:rPr>
      </w:pPr>
    </w:p>
    <w:p w14:paraId="2ADB4365" w14:textId="77777777" w:rsidR="00D53C52" w:rsidRDefault="00D53C52" w:rsidP="007C5BB1">
      <w:pPr>
        <w:ind w:right="693"/>
        <w:rPr>
          <w:rFonts w:ascii="Trebuchet MS" w:hAnsi="Trebuchet MS"/>
          <w:sz w:val="22"/>
          <w:szCs w:val="22"/>
        </w:rPr>
      </w:pPr>
    </w:p>
    <w:p w14:paraId="38B5431F" w14:textId="77777777" w:rsidR="00D53C52" w:rsidRDefault="00D53C52" w:rsidP="007C5BB1">
      <w:pPr>
        <w:ind w:right="693"/>
        <w:rPr>
          <w:rFonts w:ascii="Trebuchet MS" w:hAnsi="Trebuchet MS"/>
          <w:sz w:val="22"/>
          <w:szCs w:val="22"/>
        </w:rPr>
      </w:pPr>
    </w:p>
    <w:p w14:paraId="1CDCD667" w14:textId="77777777" w:rsidR="00D53C52" w:rsidRPr="00C9005C" w:rsidRDefault="00D53C52" w:rsidP="007C5BB1">
      <w:pPr>
        <w:ind w:right="693"/>
        <w:rPr>
          <w:rFonts w:ascii="Trebuchet MS" w:hAnsi="Trebuchet MS"/>
          <w:sz w:val="22"/>
          <w:szCs w:val="22"/>
        </w:rPr>
      </w:pPr>
    </w:p>
    <w:p w14:paraId="75AA80C6" w14:textId="77777777" w:rsidR="0051269F" w:rsidRDefault="0051269F" w:rsidP="007C5BB1">
      <w:pPr>
        <w:ind w:right="693"/>
        <w:rPr>
          <w:rFonts w:ascii="Trebuchet MS" w:hAnsi="Trebuchet MS" w:cs="Arial"/>
          <w:spacing w:val="-4"/>
          <w:sz w:val="22"/>
          <w:szCs w:val="22"/>
        </w:rPr>
      </w:pPr>
    </w:p>
    <w:p w14:paraId="291B2FE1" w14:textId="77777777" w:rsidR="0051269F" w:rsidRDefault="0051269F" w:rsidP="007C5BB1">
      <w:pPr>
        <w:ind w:right="693"/>
        <w:rPr>
          <w:rFonts w:ascii="Trebuchet MS" w:hAnsi="Trebuchet MS" w:cs="Arial"/>
          <w:spacing w:val="-4"/>
          <w:sz w:val="22"/>
          <w:szCs w:val="22"/>
        </w:rPr>
      </w:pPr>
    </w:p>
    <w:p w14:paraId="2C28470C"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4"/>
          <w:sz w:val="22"/>
          <w:szCs w:val="22"/>
        </w:rPr>
        <w:t xml:space="preserve">If self-nominating, two (2) endorsements are required in the form of signatures from any of the </w:t>
      </w:r>
      <w:r w:rsidRPr="00C9005C">
        <w:rPr>
          <w:rFonts w:ascii="Trebuchet MS" w:hAnsi="Trebuchet MS" w:cs="Arial"/>
          <w:sz w:val="22"/>
          <w:szCs w:val="22"/>
        </w:rPr>
        <w:t>following:</w:t>
      </w:r>
    </w:p>
    <w:p w14:paraId="203A576D" w14:textId="2CA167B5" w:rsidR="00091BC8" w:rsidRPr="00C9005C" w:rsidRDefault="001678B9" w:rsidP="007C5BB1">
      <w:pPr>
        <w:ind w:right="693"/>
        <w:rPr>
          <w:rFonts w:ascii="Trebuchet MS" w:hAnsi="Trebuchet MS"/>
          <w:sz w:val="22"/>
          <w:szCs w:val="22"/>
        </w:rPr>
      </w:pPr>
      <w:r w:rsidRPr="00C9005C">
        <w:rPr>
          <w:rFonts w:ascii="Trebuchet MS" w:hAnsi="Trebuchet MS" w:cs="Arial"/>
          <w:sz w:val="22"/>
          <w:szCs w:val="22"/>
        </w:rPr>
        <w:t xml:space="preserve">   </w:t>
      </w:r>
      <w:r w:rsidR="003A43A5" w:rsidRPr="00C9005C">
        <w:rPr>
          <w:rFonts w:ascii="Trebuchet MS" w:hAnsi="Trebuchet MS" w:cs="Arial"/>
          <w:sz w:val="22"/>
          <w:szCs w:val="22"/>
        </w:rPr>
        <w:t>Nurse Manager and/or Administrator</w:t>
      </w:r>
    </w:p>
    <w:p w14:paraId="7938AFAF" w14:textId="62856460" w:rsidR="00091BC8" w:rsidRPr="00C9005C" w:rsidRDefault="001678B9" w:rsidP="007C5BB1">
      <w:pPr>
        <w:ind w:right="693"/>
        <w:rPr>
          <w:rFonts w:ascii="Trebuchet MS" w:hAnsi="Trebuchet MS"/>
          <w:sz w:val="22"/>
          <w:szCs w:val="22"/>
        </w:rPr>
      </w:pPr>
      <w:r w:rsidRPr="00C9005C">
        <w:rPr>
          <w:rFonts w:ascii="Trebuchet MS" w:hAnsi="Trebuchet MS" w:cs="Arial"/>
          <w:sz w:val="22"/>
          <w:szCs w:val="22"/>
        </w:rPr>
        <w:t xml:space="preserve">   </w:t>
      </w:r>
      <w:r w:rsidR="003A43A5" w:rsidRPr="00C9005C">
        <w:rPr>
          <w:rFonts w:ascii="Trebuchet MS" w:hAnsi="Trebuchet MS" w:cs="Arial"/>
          <w:sz w:val="22"/>
          <w:szCs w:val="22"/>
        </w:rPr>
        <w:t>Team Leader, Clinical Educator or Preceptor</w:t>
      </w:r>
    </w:p>
    <w:p w14:paraId="0EB8CA88" w14:textId="69037F60" w:rsidR="00091BC8" w:rsidRPr="00C9005C" w:rsidRDefault="001678B9" w:rsidP="007C5BB1">
      <w:pPr>
        <w:ind w:right="693"/>
        <w:rPr>
          <w:rFonts w:ascii="Trebuchet MS" w:hAnsi="Trebuchet MS"/>
          <w:sz w:val="22"/>
          <w:szCs w:val="22"/>
        </w:rPr>
      </w:pPr>
      <w:r w:rsidRPr="00C9005C">
        <w:rPr>
          <w:rFonts w:ascii="Trebuchet MS" w:hAnsi="Trebuchet MS" w:cs="Arial"/>
          <w:sz w:val="22"/>
          <w:szCs w:val="22"/>
        </w:rPr>
        <w:t xml:space="preserve">   </w:t>
      </w:r>
      <w:r w:rsidR="003A43A5" w:rsidRPr="00C9005C">
        <w:rPr>
          <w:rFonts w:ascii="Trebuchet MS" w:hAnsi="Trebuchet MS" w:cs="Arial"/>
          <w:sz w:val="22"/>
          <w:szCs w:val="22"/>
        </w:rPr>
        <w:t>Peers (nurses, health care discipline team members, physicians)</w:t>
      </w:r>
    </w:p>
    <w:p w14:paraId="623E83EB" w14:textId="6F376A77" w:rsidR="00091BC8" w:rsidRPr="00C9005C" w:rsidRDefault="001678B9" w:rsidP="007C5BB1">
      <w:pPr>
        <w:ind w:right="693"/>
        <w:rPr>
          <w:rFonts w:ascii="Trebuchet MS" w:hAnsi="Trebuchet MS"/>
          <w:sz w:val="22"/>
          <w:szCs w:val="22"/>
        </w:rPr>
      </w:pPr>
      <w:r w:rsidRPr="00C9005C">
        <w:rPr>
          <w:rFonts w:ascii="Trebuchet MS" w:hAnsi="Trebuchet MS" w:cs="Arial"/>
          <w:sz w:val="22"/>
          <w:szCs w:val="22"/>
        </w:rPr>
        <w:t xml:space="preserve">   </w:t>
      </w:r>
      <w:r w:rsidR="003A43A5" w:rsidRPr="00C9005C">
        <w:rPr>
          <w:rFonts w:ascii="Trebuchet MS" w:hAnsi="Trebuchet MS" w:cs="Arial"/>
          <w:sz w:val="22"/>
          <w:szCs w:val="22"/>
        </w:rPr>
        <w:t>Patients and Families</w:t>
      </w:r>
    </w:p>
    <w:p w14:paraId="1357B746" w14:textId="32A80C3E" w:rsidR="00091BC8" w:rsidRPr="00C9005C" w:rsidRDefault="001678B9" w:rsidP="007C5BB1">
      <w:pPr>
        <w:ind w:right="693"/>
        <w:rPr>
          <w:rFonts w:ascii="Trebuchet MS" w:hAnsi="Trebuchet MS"/>
          <w:sz w:val="22"/>
          <w:szCs w:val="22"/>
        </w:rPr>
      </w:pPr>
      <w:r w:rsidRPr="00C9005C">
        <w:rPr>
          <w:rFonts w:ascii="Trebuchet MS" w:hAnsi="Trebuchet MS" w:cs="Arial"/>
          <w:sz w:val="22"/>
          <w:szCs w:val="22"/>
        </w:rPr>
        <w:t xml:space="preserve">   </w:t>
      </w:r>
      <w:r w:rsidR="003A43A5" w:rsidRPr="00C9005C">
        <w:rPr>
          <w:rFonts w:ascii="Trebuchet MS" w:hAnsi="Trebuchet MS" w:cs="Arial"/>
          <w:sz w:val="22"/>
          <w:szCs w:val="22"/>
        </w:rPr>
        <w:t>CARE Centre Case Manager</w:t>
      </w:r>
    </w:p>
    <w:p w14:paraId="271EB74C" w14:textId="77777777" w:rsidR="00091BC8" w:rsidRPr="00C9005C" w:rsidRDefault="00091BC8" w:rsidP="007C5BB1">
      <w:pPr>
        <w:ind w:right="693"/>
        <w:rPr>
          <w:rFonts w:ascii="Trebuchet MS" w:hAnsi="Trebuchet MS"/>
          <w:sz w:val="22"/>
          <w:szCs w:val="22"/>
        </w:rPr>
      </w:pPr>
    </w:p>
    <w:p w14:paraId="606AA14B" w14:textId="77777777" w:rsidR="00091BC8" w:rsidRPr="00C9005C" w:rsidRDefault="003A43A5" w:rsidP="007C5BB1">
      <w:pPr>
        <w:ind w:right="693"/>
        <w:rPr>
          <w:rFonts w:ascii="Trebuchet MS" w:hAnsi="Trebuchet MS"/>
          <w:sz w:val="22"/>
          <w:szCs w:val="22"/>
        </w:rPr>
      </w:pPr>
      <w:r w:rsidRPr="00C9005C">
        <w:rPr>
          <w:rFonts w:ascii="Trebuchet MS" w:hAnsi="Trebuchet MS" w:cs="Arial"/>
          <w:b/>
          <w:spacing w:val="-4"/>
          <w:sz w:val="22"/>
          <w:szCs w:val="22"/>
        </w:rPr>
        <w:t>Endorsement(s) from: (name, role, organization)</w:t>
      </w:r>
    </w:p>
    <w:p w14:paraId="75BAAD68"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1"/>
          <w:sz w:val="22"/>
          <w:szCs w:val="22"/>
        </w:rPr>
        <w:t xml:space="preserve">By putting your name to this document you are acknowledging that you have read the examples </w:t>
      </w:r>
      <w:r w:rsidRPr="00C9005C">
        <w:rPr>
          <w:rFonts w:ascii="Trebuchet MS" w:hAnsi="Trebuchet MS" w:cs="Arial"/>
          <w:sz w:val="22"/>
          <w:szCs w:val="22"/>
        </w:rPr>
        <w:t>(1-6) above and agree the nominee has demonstrated each in an exemplary manner.</w:t>
      </w:r>
    </w:p>
    <w:p w14:paraId="159B75F4" w14:textId="77777777" w:rsidR="00091BC8" w:rsidRDefault="00091BC8" w:rsidP="007C5BB1">
      <w:pPr>
        <w:ind w:right="693"/>
        <w:rPr>
          <w:rFonts w:ascii="Trebuchet MS" w:hAnsi="Trebuchet MS"/>
          <w:sz w:val="22"/>
          <w:szCs w:val="22"/>
        </w:rPr>
      </w:pPr>
    </w:p>
    <w:p w14:paraId="282DF4BF" w14:textId="4EB980F2" w:rsidR="00760731" w:rsidRPr="00760731" w:rsidRDefault="00760731" w:rsidP="00760731">
      <w:pPr>
        <w:pStyle w:val="ListParagraph"/>
        <w:numPr>
          <w:ilvl w:val="0"/>
          <w:numId w:val="4"/>
        </w:numPr>
        <w:ind w:right="693"/>
        <w:rPr>
          <w:rFonts w:ascii="Trebuchet MS" w:hAnsi="Trebuchet MS"/>
          <w:sz w:val="22"/>
          <w:szCs w:val="22"/>
        </w:rPr>
      </w:pPr>
      <w:r>
        <w:rPr>
          <w:rFonts w:ascii="Trebuchet MS" w:hAnsi="Trebuchet MS"/>
          <w:sz w:val="22"/>
          <w:szCs w:val="22"/>
        </w:rPr>
        <w:t>Endorser #1</w:t>
      </w:r>
    </w:p>
    <w:p w14:paraId="3D94A805" w14:textId="77777777" w:rsidR="00760731" w:rsidRDefault="00760731" w:rsidP="00760731">
      <w:pPr>
        <w:ind w:right="693" w:firstLine="720"/>
        <w:jc w:val="center"/>
        <w:rPr>
          <w:rFonts w:ascii="Trebuchet MS" w:hAnsi="Trebuchet MS" w:cs="Arial"/>
          <w:spacing w:val="-4"/>
          <w:sz w:val="22"/>
          <w:szCs w:val="22"/>
        </w:rPr>
      </w:pPr>
    </w:p>
    <w:p w14:paraId="0808DF32" w14:textId="0EE31555" w:rsidR="00091BC8" w:rsidRDefault="003A43A5" w:rsidP="00760731">
      <w:pPr>
        <w:ind w:right="693" w:firstLine="720"/>
        <w:rPr>
          <w:rFonts w:ascii="Trebuchet MS" w:hAnsi="Trebuchet MS" w:cs="Arial"/>
          <w:sz w:val="22"/>
          <w:szCs w:val="22"/>
        </w:rPr>
      </w:pPr>
      <w:r w:rsidRPr="00C9005C">
        <w:rPr>
          <w:rFonts w:ascii="Trebuchet MS" w:hAnsi="Trebuchet MS" w:cs="Arial"/>
          <w:spacing w:val="-4"/>
          <w:sz w:val="22"/>
          <w:szCs w:val="22"/>
        </w:rPr>
        <w:t>Name</w:t>
      </w:r>
      <w:proofErr w:type="gramStart"/>
      <w:r w:rsidRPr="00C9005C">
        <w:rPr>
          <w:rFonts w:ascii="Trebuchet MS" w:hAnsi="Trebuchet MS" w:cs="Arial"/>
          <w:spacing w:val="-4"/>
          <w:sz w:val="22"/>
          <w:szCs w:val="22"/>
        </w:rPr>
        <w:t>:</w:t>
      </w:r>
      <w:r w:rsidR="00D53C52">
        <w:rPr>
          <w:rFonts w:ascii="Trebuchet MS" w:hAnsi="Trebuchet MS" w:cs="Arial"/>
          <w:spacing w:val="-4"/>
          <w:sz w:val="22"/>
          <w:szCs w:val="22"/>
        </w:rPr>
        <w:t>_</w:t>
      </w:r>
      <w:proofErr w:type="gramEnd"/>
      <w:r w:rsidR="00D53C52">
        <w:rPr>
          <w:rFonts w:ascii="Trebuchet MS" w:hAnsi="Trebuchet MS" w:cs="Arial"/>
          <w:spacing w:val="-4"/>
          <w:sz w:val="22"/>
          <w:szCs w:val="22"/>
        </w:rPr>
        <w:t>_______</w:t>
      </w:r>
      <w:r w:rsidR="00760731">
        <w:rPr>
          <w:rFonts w:ascii="Trebuchet MS" w:hAnsi="Trebuchet MS" w:cs="Arial"/>
          <w:spacing w:val="-4"/>
          <w:sz w:val="22"/>
          <w:szCs w:val="22"/>
        </w:rPr>
        <w:t>_______________________________</w:t>
      </w:r>
      <w:r w:rsidRPr="00C9005C">
        <w:rPr>
          <w:rFonts w:ascii="Trebuchet MS" w:hAnsi="Trebuchet MS" w:cs="Arial"/>
          <w:spacing w:val="-4"/>
          <w:sz w:val="22"/>
          <w:szCs w:val="22"/>
        </w:rPr>
        <w:tab/>
      </w:r>
      <w:r w:rsidRPr="00C9005C">
        <w:rPr>
          <w:rFonts w:ascii="Trebuchet MS" w:hAnsi="Trebuchet MS" w:cs="Arial"/>
          <w:sz w:val="22"/>
          <w:szCs w:val="22"/>
        </w:rPr>
        <w:t>Date:</w:t>
      </w:r>
      <w:r w:rsidR="00D53C52">
        <w:rPr>
          <w:rFonts w:ascii="Trebuchet MS" w:hAnsi="Trebuchet MS" w:cs="Arial"/>
          <w:sz w:val="22"/>
          <w:szCs w:val="22"/>
        </w:rPr>
        <w:t>__________________________</w:t>
      </w:r>
      <w:r w:rsidRPr="00C9005C">
        <w:rPr>
          <w:rFonts w:ascii="Trebuchet MS" w:hAnsi="Trebuchet MS" w:cs="Arial"/>
          <w:sz w:val="22"/>
          <w:szCs w:val="22"/>
        </w:rPr>
        <w:tab/>
      </w:r>
    </w:p>
    <w:p w14:paraId="4F80FE10" w14:textId="77777777" w:rsidR="00760731" w:rsidRDefault="00760731" w:rsidP="00760731">
      <w:pPr>
        <w:ind w:right="693" w:firstLine="720"/>
        <w:rPr>
          <w:rFonts w:ascii="Trebuchet MS" w:hAnsi="Trebuchet MS" w:cs="Arial"/>
          <w:sz w:val="22"/>
          <w:szCs w:val="22"/>
        </w:rPr>
      </w:pPr>
    </w:p>
    <w:p w14:paraId="229F8761" w14:textId="07AB174D" w:rsidR="00760731" w:rsidRDefault="00760731" w:rsidP="00760731">
      <w:pPr>
        <w:ind w:right="693" w:firstLine="720"/>
        <w:rPr>
          <w:rFonts w:ascii="Trebuchet MS" w:hAnsi="Trebuchet MS" w:cs="Arial"/>
          <w:sz w:val="22"/>
          <w:szCs w:val="22"/>
        </w:rPr>
      </w:pPr>
      <w:r>
        <w:rPr>
          <w:rFonts w:ascii="Trebuchet MS" w:hAnsi="Trebuchet MS" w:cs="Arial"/>
          <w:sz w:val="22"/>
          <w:szCs w:val="22"/>
        </w:rPr>
        <w:t>Organization</w:t>
      </w:r>
      <w:proofErr w:type="gramStart"/>
      <w:r>
        <w:rPr>
          <w:rFonts w:ascii="Trebuchet MS" w:hAnsi="Trebuchet MS" w:cs="Arial"/>
          <w:sz w:val="22"/>
          <w:szCs w:val="22"/>
        </w:rPr>
        <w:t>:_</w:t>
      </w:r>
      <w:proofErr w:type="gramEnd"/>
      <w:r>
        <w:rPr>
          <w:rFonts w:ascii="Trebuchet MS" w:hAnsi="Trebuchet MS" w:cs="Arial"/>
          <w:sz w:val="22"/>
          <w:szCs w:val="22"/>
        </w:rPr>
        <w:t>_______________________________</w:t>
      </w:r>
      <w:r>
        <w:rPr>
          <w:rFonts w:ascii="Trebuchet MS" w:hAnsi="Trebuchet MS" w:cs="Arial"/>
          <w:sz w:val="22"/>
          <w:szCs w:val="22"/>
        </w:rPr>
        <w:tab/>
        <w:t xml:space="preserve"> Position:_______________________</w:t>
      </w:r>
    </w:p>
    <w:p w14:paraId="38B617A6" w14:textId="77777777" w:rsidR="00760731" w:rsidRDefault="00760731" w:rsidP="00760731">
      <w:pPr>
        <w:ind w:right="693"/>
        <w:rPr>
          <w:rFonts w:ascii="Trebuchet MS" w:hAnsi="Trebuchet MS" w:cs="Arial"/>
          <w:sz w:val="22"/>
          <w:szCs w:val="22"/>
        </w:rPr>
      </w:pPr>
    </w:p>
    <w:p w14:paraId="3CB616DE" w14:textId="7EDAA742" w:rsidR="00760731" w:rsidRDefault="00760731" w:rsidP="00760731">
      <w:pPr>
        <w:ind w:right="693" w:firstLine="720"/>
        <w:rPr>
          <w:rFonts w:ascii="Trebuchet MS" w:hAnsi="Trebuchet MS" w:cs="Arial"/>
          <w:sz w:val="22"/>
          <w:szCs w:val="22"/>
        </w:rPr>
      </w:pPr>
      <w:r>
        <w:rPr>
          <w:rFonts w:ascii="Trebuchet MS" w:hAnsi="Trebuchet MS" w:cs="Arial"/>
          <w:sz w:val="22"/>
          <w:szCs w:val="22"/>
        </w:rPr>
        <w:t>Signature</w:t>
      </w:r>
      <w:proofErr w:type="gramStart"/>
      <w:r>
        <w:rPr>
          <w:rFonts w:ascii="Trebuchet MS" w:hAnsi="Trebuchet MS" w:cs="Arial"/>
          <w:sz w:val="22"/>
          <w:szCs w:val="22"/>
        </w:rPr>
        <w:t>:_</w:t>
      </w:r>
      <w:proofErr w:type="gramEnd"/>
      <w:r>
        <w:rPr>
          <w:rFonts w:ascii="Trebuchet MS" w:hAnsi="Trebuchet MS" w:cs="Arial"/>
          <w:sz w:val="22"/>
          <w:szCs w:val="22"/>
        </w:rPr>
        <w:t>__________________________________ Phone:_________________________</w:t>
      </w:r>
    </w:p>
    <w:p w14:paraId="49A9A436" w14:textId="77777777" w:rsidR="00760731" w:rsidRDefault="00760731" w:rsidP="00760731">
      <w:pPr>
        <w:ind w:right="693" w:firstLine="720"/>
        <w:rPr>
          <w:rFonts w:ascii="Trebuchet MS" w:hAnsi="Trebuchet MS" w:cs="Arial"/>
          <w:sz w:val="22"/>
          <w:szCs w:val="22"/>
        </w:rPr>
      </w:pPr>
    </w:p>
    <w:p w14:paraId="254F98EC" w14:textId="77777777" w:rsidR="00760731" w:rsidRDefault="00760731" w:rsidP="00760731">
      <w:pPr>
        <w:ind w:right="693" w:firstLine="720"/>
        <w:rPr>
          <w:rFonts w:ascii="Trebuchet MS" w:hAnsi="Trebuchet MS" w:cs="Arial"/>
          <w:sz w:val="22"/>
          <w:szCs w:val="22"/>
        </w:rPr>
      </w:pPr>
    </w:p>
    <w:p w14:paraId="79AA58A4" w14:textId="3CABC683" w:rsidR="00760731" w:rsidRDefault="00760731" w:rsidP="00760731">
      <w:pPr>
        <w:pStyle w:val="ListParagraph"/>
        <w:numPr>
          <w:ilvl w:val="0"/>
          <w:numId w:val="4"/>
        </w:numPr>
        <w:ind w:right="693"/>
        <w:rPr>
          <w:rFonts w:ascii="Trebuchet MS" w:hAnsi="Trebuchet MS"/>
          <w:sz w:val="22"/>
          <w:szCs w:val="22"/>
        </w:rPr>
      </w:pPr>
      <w:r>
        <w:rPr>
          <w:rFonts w:ascii="Trebuchet MS" w:hAnsi="Trebuchet MS"/>
          <w:sz w:val="22"/>
          <w:szCs w:val="22"/>
        </w:rPr>
        <w:t>Endorser #2</w:t>
      </w:r>
    </w:p>
    <w:p w14:paraId="24EB666F" w14:textId="77777777" w:rsidR="00760731" w:rsidRDefault="00760731" w:rsidP="00760731">
      <w:pPr>
        <w:pStyle w:val="ListParagraph"/>
        <w:ind w:right="693"/>
        <w:rPr>
          <w:rFonts w:ascii="Trebuchet MS" w:hAnsi="Trebuchet MS"/>
          <w:sz w:val="22"/>
          <w:szCs w:val="22"/>
        </w:rPr>
      </w:pPr>
    </w:p>
    <w:p w14:paraId="2B69102C" w14:textId="77777777" w:rsidR="00760731" w:rsidRDefault="00760731" w:rsidP="00760731">
      <w:pPr>
        <w:ind w:right="693" w:firstLine="720"/>
        <w:rPr>
          <w:rFonts w:ascii="Trebuchet MS" w:hAnsi="Trebuchet MS" w:cs="Arial"/>
          <w:sz w:val="22"/>
          <w:szCs w:val="22"/>
        </w:rPr>
      </w:pPr>
      <w:r w:rsidRPr="00C9005C">
        <w:rPr>
          <w:rFonts w:ascii="Trebuchet MS" w:hAnsi="Trebuchet MS" w:cs="Arial"/>
          <w:spacing w:val="-4"/>
          <w:sz w:val="22"/>
          <w:szCs w:val="22"/>
        </w:rPr>
        <w:t>Name</w:t>
      </w:r>
      <w:proofErr w:type="gramStart"/>
      <w:r w:rsidRPr="00C9005C">
        <w:rPr>
          <w:rFonts w:ascii="Trebuchet MS" w:hAnsi="Trebuchet MS" w:cs="Arial"/>
          <w:spacing w:val="-4"/>
          <w:sz w:val="22"/>
          <w:szCs w:val="22"/>
        </w:rPr>
        <w:t>:</w:t>
      </w:r>
      <w:r>
        <w:rPr>
          <w:rFonts w:ascii="Trebuchet MS" w:hAnsi="Trebuchet MS" w:cs="Arial"/>
          <w:spacing w:val="-4"/>
          <w:sz w:val="22"/>
          <w:szCs w:val="22"/>
        </w:rPr>
        <w:t>_</w:t>
      </w:r>
      <w:proofErr w:type="gramEnd"/>
      <w:r>
        <w:rPr>
          <w:rFonts w:ascii="Trebuchet MS" w:hAnsi="Trebuchet MS" w:cs="Arial"/>
          <w:spacing w:val="-4"/>
          <w:sz w:val="22"/>
          <w:szCs w:val="22"/>
        </w:rPr>
        <w:t>______________________________________</w:t>
      </w:r>
      <w:r w:rsidRPr="00C9005C">
        <w:rPr>
          <w:rFonts w:ascii="Trebuchet MS" w:hAnsi="Trebuchet MS" w:cs="Arial"/>
          <w:spacing w:val="-4"/>
          <w:sz w:val="22"/>
          <w:szCs w:val="22"/>
        </w:rPr>
        <w:tab/>
      </w:r>
      <w:r w:rsidRPr="00C9005C">
        <w:rPr>
          <w:rFonts w:ascii="Trebuchet MS" w:hAnsi="Trebuchet MS" w:cs="Arial"/>
          <w:sz w:val="22"/>
          <w:szCs w:val="22"/>
        </w:rPr>
        <w:t>Date:</w:t>
      </w:r>
      <w:r>
        <w:rPr>
          <w:rFonts w:ascii="Trebuchet MS" w:hAnsi="Trebuchet MS" w:cs="Arial"/>
          <w:sz w:val="22"/>
          <w:szCs w:val="22"/>
        </w:rPr>
        <w:t>__________________________</w:t>
      </w:r>
      <w:r w:rsidRPr="00C9005C">
        <w:rPr>
          <w:rFonts w:ascii="Trebuchet MS" w:hAnsi="Trebuchet MS" w:cs="Arial"/>
          <w:sz w:val="22"/>
          <w:szCs w:val="22"/>
        </w:rPr>
        <w:tab/>
      </w:r>
    </w:p>
    <w:p w14:paraId="0C0D9126" w14:textId="77777777" w:rsidR="00760731" w:rsidRDefault="00760731" w:rsidP="00760731">
      <w:pPr>
        <w:ind w:right="693" w:firstLine="720"/>
        <w:rPr>
          <w:rFonts w:ascii="Trebuchet MS" w:hAnsi="Trebuchet MS" w:cs="Arial"/>
          <w:sz w:val="22"/>
          <w:szCs w:val="22"/>
        </w:rPr>
      </w:pPr>
    </w:p>
    <w:p w14:paraId="7F8616FF" w14:textId="4D349F22" w:rsidR="00760731" w:rsidRDefault="00760731" w:rsidP="00760731">
      <w:pPr>
        <w:ind w:right="693" w:firstLine="720"/>
        <w:rPr>
          <w:rFonts w:ascii="Trebuchet MS" w:hAnsi="Trebuchet MS" w:cs="Arial"/>
          <w:sz w:val="22"/>
          <w:szCs w:val="22"/>
        </w:rPr>
      </w:pPr>
      <w:r>
        <w:rPr>
          <w:rFonts w:ascii="Trebuchet MS" w:hAnsi="Trebuchet MS" w:cs="Arial"/>
          <w:sz w:val="22"/>
          <w:szCs w:val="22"/>
        </w:rPr>
        <w:t>Organization</w:t>
      </w:r>
      <w:proofErr w:type="gramStart"/>
      <w:r>
        <w:rPr>
          <w:rFonts w:ascii="Trebuchet MS" w:hAnsi="Trebuchet MS" w:cs="Arial"/>
          <w:sz w:val="22"/>
          <w:szCs w:val="22"/>
        </w:rPr>
        <w:t>:_</w:t>
      </w:r>
      <w:proofErr w:type="gramEnd"/>
      <w:r>
        <w:rPr>
          <w:rFonts w:ascii="Trebuchet MS" w:hAnsi="Trebuchet MS" w:cs="Arial"/>
          <w:sz w:val="22"/>
          <w:szCs w:val="22"/>
        </w:rPr>
        <w:t>_______________________________ Position:_______________________</w:t>
      </w:r>
    </w:p>
    <w:p w14:paraId="789E3A07" w14:textId="77777777" w:rsidR="00760731" w:rsidRDefault="00760731" w:rsidP="00760731">
      <w:pPr>
        <w:ind w:right="693" w:firstLine="720"/>
        <w:rPr>
          <w:rFonts w:ascii="Trebuchet MS" w:hAnsi="Trebuchet MS" w:cs="Arial"/>
          <w:sz w:val="22"/>
          <w:szCs w:val="22"/>
        </w:rPr>
      </w:pPr>
    </w:p>
    <w:p w14:paraId="69251AC6" w14:textId="77777777" w:rsidR="00760731" w:rsidRDefault="00760731" w:rsidP="00760731">
      <w:pPr>
        <w:ind w:right="693" w:firstLine="720"/>
        <w:rPr>
          <w:rFonts w:ascii="Trebuchet MS" w:hAnsi="Trebuchet MS" w:cs="Arial"/>
          <w:sz w:val="22"/>
          <w:szCs w:val="22"/>
        </w:rPr>
      </w:pPr>
      <w:r>
        <w:rPr>
          <w:rFonts w:ascii="Trebuchet MS" w:hAnsi="Trebuchet MS" w:cs="Arial"/>
          <w:sz w:val="22"/>
          <w:szCs w:val="22"/>
        </w:rPr>
        <w:t>Signature</w:t>
      </w:r>
      <w:proofErr w:type="gramStart"/>
      <w:r>
        <w:rPr>
          <w:rFonts w:ascii="Trebuchet MS" w:hAnsi="Trebuchet MS" w:cs="Arial"/>
          <w:sz w:val="22"/>
          <w:szCs w:val="22"/>
        </w:rPr>
        <w:t>:_</w:t>
      </w:r>
      <w:proofErr w:type="gramEnd"/>
      <w:r>
        <w:rPr>
          <w:rFonts w:ascii="Trebuchet MS" w:hAnsi="Trebuchet MS" w:cs="Arial"/>
          <w:sz w:val="22"/>
          <w:szCs w:val="22"/>
        </w:rPr>
        <w:t>__________________________________ Phone:_________________________</w:t>
      </w:r>
    </w:p>
    <w:p w14:paraId="42AE1504" w14:textId="77777777" w:rsidR="00760731" w:rsidRDefault="00760731" w:rsidP="00760731">
      <w:pPr>
        <w:pStyle w:val="ListParagraph"/>
        <w:ind w:right="693"/>
        <w:rPr>
          <w:rFonts w:ascii="Trebuchet MS" w:hAnsi="Trebuchet MS"/>
          <w:sz w:val="22"/>
          <w:szCs w:val="22"/>
        </w:rPr>
      </w:pPr>
    </w:p>
    <w:p w14:paraId="75C577CE" w14:textId="77777777" w:rsidR="00760731" w:rsidRPr="00760731" w:rsidRDefault="00760731" w:rsidP="00760731">
      <w:pPr>
        <w:pStyle w:val="ListParagraph"/>
        <w:ind w:right="693"/>
        <w:rPr>
          <w:rFonts w:ascii="Trebuchet MS" w:hAnsi="Trebuchet MS"/>
          <w:sz w:val="22"/>
          <w:szCs w:val="22"/>
        </w:rPr>
      </w:pPr>
    </w:p>
    <w:p w14:paraId="57673490" w14:textId="77777777" w:rsidR="00091BC8" w:rsidRPr="00C9005C" w:rsidRDefault="00091BC8" w:rsidP="007C5BB1">
      <w:pPr>
        <w:ind w:right="693"/>
        <w:rPr>
          <w:rFonts w:ascii="Trebuchet MS" w:hAnsi="Trebuchet MS"/>
          <w:sz w:val="22"/>
          <w:szCs w:val="22"/>
        </w:rPr>
      </w:pPr>
    </w:p>
    <w:p w14:paraId="6586ED67" w14:textId="77777777" w:rsidR="00D53C52" w:rsidRDefault="003A43A5" w:rsidP="007C5BB1">
      <w:pPr>
        <w:ind w:right="693"/>
        <w:rPr>
          <w:rFonts w:ascii="Trebuchet MS" w:hAnsi="Trebuchet MS" w:cs="Arial"/>
          <w:b/>
          <w:spacing w:val="-4"/>
          <w:sz w:val="22"/>
          <w:szCs w:val="22"/>
        </w:rPr>
      </w:pPr>
      <w:r w:rsidRPr="00C9005C">
        <w:rPr>
          <w:rFonts w:ascii="Trebuchet MS" w:hAnsi="Trebuchet MS" w:cs="Arial"/>
          <w:b/>
          <w:spacing w:val="-4"/>
          <w:sz w:val="22"/>
          <w:szCs w:val="22"/>
        </w:rPr>
        <w:t xml:space="preserve">Are you willing to participate in an evaluation about this Award Process in the future?  </w:t>
      </w:r>
    </w:p>
    <w:p w14:paraId="2D586961" w14:textId="044E65B5" w:rsidR="00091BC8" w:rsidRPr="00C9005C" w:rsidRDefault="003A43A5" w:rsidP="007C5BB1">
      <w:pPr>
        <w:ind w:right="693"/>
        <w:rPr>
          <w:rFonts w:ascii="Trebuchet MS" w:hAnsi="Trebuchet MS"/>
          <w:sz w:val="22"/>
          <w:szCs w:val="22"/>
        </w:rPr>
      </w:pPr>
      <w:r w:rsidRPr="00C9005C">
        <w:rPr>
          <w:rFonts w:ascii="Trebuchet MS" w:hAnsi="Trebuchet MS" w:cs="Arial"/>
          <w:sz w:val="22"/>
          <w:szCs w:val="22"/>
        </w:rPr>
        <w:t>No___</w:t>
      </w:r>
      <w:r w:rsidR="00D53C52">
        <w:rPr>
          <w:rFonts w:ascii="Trebuchet MS" w:hAnsi="Trebuchet MS" w:cs="Arial"/>
          <w:sz w:val="22"/>
          <w:szCs w:val="22"/>
        </w:rPr>
        <w:tab/>
      </w:r>
      <w:r w:rsidRPr="00C9005C">
        <w:rPr>
          <w:rFonts w:ascii="Trebuchet MS" w:hAnsi="Trebuchet MS" w:cs="Arial"/>
          <w:sz w:val="22"/>
          <w:szCs w:val="22"/>
        </w:rPr>
        <w:t>Yes___</w:t>
      </w:r>
    </w:p>
    <w:p w14:paraId="33CF8BC0" w14:textId="77777777" w:rsidR="00091BC8" w:rsidRPr="00C9005C" w:rsidRDefault="00091BC8" w:rsidP="007C5BB1">
      <w:pPr>
        <w:ind w:right="693"/>
        <w:rPr>
          <w:rFonts w:ascii="Trebuchet MS" w:hAnsi="Trebuchet MS"/>
          <w:sz w:val="22"/>
          <w:szCs w:val="22"/>
        </w:rPr>
      </w:pPr>
    </w:p>
    <w:p w14:paraId="3C31129A" w14:textId="7FCF73A9" w:rsidR="00091BC8" w:rsidRPr="00C9005C" w:rsidRDefault="003A43A5" w:rsidP="007C5BB1">
      <w:pPr>
        <w:ind w:right="693"/>
        <w:rPr>
          <w:rFonts w:ascii="Trebuchet MS" w:hAnsi="Trebuchet MS"/>
          <w:sz w:val="22"/>
          <w:szCs w:val="22"/>
        </w:rPr>
      </w:pPr>
      <w:r w:rsidRPr="00C9005C">
        <w:rPr>
          <w:rFonts w:ascii="Trebuchet MS" w:hAnsi="Trebuchet MS" w:cs="Arial"/>
          <w:spacing w:val="-8"/>
          <w:sz w:val="22"/>
          <w:szCs w:val="22"/>
        </w:rPr>
        <w:t>Telephone #:</w:t>
      </w:r>
      <w:r w:rsidR="00D53C52">
        <w:rPr>
          <w:rFonts w:ascii="Trebuchet MS" w:hAnsi="Trebuchet MS" w:cs="Arial"/>
          <w:spacing w:val="-8"/>
          <w:sz w:val="22"/>
          <w:szCs w:val="22"/>
        </w:rPr>
        <w:t>____________________________</w:t>
      </w:r>
      <w:r w:rsidRPr="00C9005C">
        <w:rPr>
          <w:rFonts w:ascii="Trebuchet MS" w:hAnsi="Trebuchet MS" w:cs="Arial"/>
          <w:spacing w:val="-8"/>
          <w:sz w:val="22"/>
          <w:szCs w:val="22"/>
        </w:rPr>
        <w:t xml:space="preserve"> </w:t>
      </w:r>
      <w:r w:rsidRPr="00C9005C">
        <w:rPr>
          <w:rFonts w:ascii="Trebuchet MS" w:hAnsi="Trebuchet MS" w:cs="Arial"/>
          <w:spacing w:val="-8"/>
          <w:sz w:val="22"/>
          <w:szCs w:val="22"/>
        </w:rPr>
        <w:tab/>
      </w:r>
      <w:r w:rsidRPr="00C9005C">
        <w:rPr>
          <w:rFonts w:ascii="Trebuchet MS" w:hAnsi="Trebuchet MS" w:cs="Arial"/>
          <w:sz w:val="22"/>
          <w:szCs w:val="22"/>
        </w:rPr>
        <w:t xml:space="preserve">Email address: </w:t>
      </w:r>
      <w:r w:rsidR="00D53C52">
        <w:rPr>
          <w:rFonts w:ascii="Trebuchet MS" w:hAnsi="Trebuchet MS" w:cs="Arial"/>
          <w:sz w:val="22"/>
          <w:szCs w:val="22"/>
        </w:rPr>
        <w:t>_______________________________</w:t>
      </w:r>
      <w:r w:rsidRPr="00C9005C">
        <w:rPr>
          <w:rFonts w:ascii="Trebuchet MS" w:hAnsi="Trebuchet MS" w:cs="Arial"/>
          <w:sz w:val="22"/>
          <w:szCs w:val="22"/>
        </w:rPr>
        <w:tab/>
      </w:r>
    </w:p>
    <w:p w14:paraId="41A36D38" w14:textId="77777777" w:rsidR="00091BC8" w:rsidRDefault="00091BC8" w:rsidP="007C5BB1">
      <w:pPr>
        <w:ind w:right="693"/>
        <w:rPr>
          <w:rFonts w:ascii="Trebuchet MS" w:hAnsi="Trebuchet MS"/>
          <w:sz w:val="22"/>
          <w:szCs w:val="22"/>
        </w:rPr>
      </w:pPr>
    </w:p>
    <w:p w14:paraId="54952037" w14:textId="77777777" w:rsidR="00D53C52" w:rsidRDefault="00D53C52" w:rsidP="007C5BB1">
      <w:pPr>
        <w:ind w:right="693"/>
        <w:rPr>
          <w:rFonts w:ascii="Trebuchet MS" w:hAnsi="Trebuchet MS"/>
          <w:sz w:val="22"/>
          <w:szCs w:val="22"/>
        </w:rPr>
      </w:pPr>
    </w:p>
    <w:p w14:paraId="7801C7B4" w14:textId="77777777" w:rsidR="00D53C52" w:rsidRDefault="00D53C52" w:rsidP="007C5BB1">
      <w:pPr>
        <w:ind w:right="693"/>
        <w:rPr>
          <w:rFonts w:ascii="Trebuchet MS" w:hAnsi="Trebuchet MS"/>
          <w:sz w:val="22"/>
          <w:szCs w:val="22"/>
        </w:rPr>
      </w:pPr>
    </w:p>
    <w:p w14:paraId="7757298A" w14:textId="77777777" w:rsidR="00D53C52" w:rsidRDefault="00D53C52" w:rsidP="007C5BB1">
      <w:pPr>
        <w:ind w:right="693"/>
        <w:rPr>
          <w:rFonts w:ascii="Trebuchet MS" w:hAnsi="Trebuchet MS"/>
          <w:sz w:val="22"/>
          <w:szCs w:val="22"/>
        </w:rPr>
      </w:pPr>
    </w:p>
    <w:p w14:paraId="65E19BBA" w14:textId="77777777" w:rsidR="00D53C52" w:rsidRDefault="00D53C52" w:rsidP="007C5BB1">
      <w:pPr>
        <w:ind w:right="693"/>
        <w:rPr>
          <w:rFonts w:ascii="Trebuchet MS" w:hAnsi="Trebuchet MS"/>
          <w:sz w:val="22"/>
          <w:szCs w:val="22"/>
        </w:rPr>
      </w:pPr>
    </w:p>
    <w:p w14:paraId="1B200D82" w14:textId="77777777" w:rsidR="00D53C52" w:rsidRDefault="00D53C52" w:rsidP="007C5BB1">
      <w:pPr>
        <w:ind w:right="693"/>
        <w:rPr>
          <w:rFonts w:ascii="Trebuchet MS" w:hAnsi="Trebuchet MS"/>
          <w:sz w:val="22"/>
          <w:szCs w:val="22"/>
        </w:rPr>
      </w:pPr>
    </w:p>
    <w:p w14:paraId="37B2ED06" w14:textId="77777777" w:rsidR="00D53C52" w:rsidRDefault="00D53C52" w:rsidP="007C5BB1">
      <w:pPr>
        <w:ind w:right="693"/>
        <w:rPr>
          <w:rFonts w:ascii="Trebuchet MS" w:hAnsi="Trebuchet MS"/>
          <w:sz w:val="22"/>
          <w:szCs w:val="22"/>
        </w:rPr>
      </w:pPr>
    </w:p>
    <w:p w14:paraId="663BCCE1" w14:textId="77777777" w:rsidR="00D53C52" w:rsidRDefault="00D53C52" w:rsidP="007C5BB1">
      <w:pPr>
        <w:ind w:right="693"/>
        <w:rPr>
          <w:rFonts w:ascii="Trebuchet MS" w:hAnsi="Trebuchet MS"/>
          <w:sz w:val="22"/>
          <w:szCs w:val="22"/>
        </w:rPr>
      </w:pPr>
    </w:p>
    <w:p w14:paraId="171B0C14" w14:textId="77777777" w:rsidR="00D53C52" w:rsidRDefault="00D53C52" w:rsidP="007C5BB1">
      <w:pPr>
        <w:ind w:right="693"/>
        <w:rPr>
          <w:rFonts w:ascii="Trebuchet MS" w:hAnsi="Trebuchet MS"/>
          <w:sz w:val="22"/>
          <w:szCs w:val="22"/>
        </w:rPr>
      </w:pPr>
    </w:p>
    <w:p w14:paraId="03AB0B99" w14:textId="77777777" w:rsidR="00D53C52" w:rsidRDefault="00D53C52" w:rsidP="007C5BB1">
      <w:pPr>
        <w:ind w:right="693"/>
        <w:rPr>
          <w:rFonts w:ascii="Trebuchet MS" w:hAnsi="Trebuchet MS"/>
          <w:sz w:val="22"/>
          <w:szCs w:val="22"/>
        </w:rPr>
      </w:pPr>
    </w:p>
    <w:p w14:paraId="53E8A620" w14:textId="77777777" w:rsidR="00D53C52" w:rsidRDefault="00D53C52" w:rsidP="007C5BB1">
      <w:pPr>
        <w:ind w:right="693"/>
        <w:rPr>
          <w:rFonts w:ascii="Trebuchet MS" w:hAnsi="Trebuchet MS"/>
          <w:sz w:val="22"/>
          <w:szCs w:val="22"/>
        </w:rPr>
      </w:pPr>
    </w:p>
    <w:p w14:paraId="1F3A06A6" w14:textId="77777777" w:rsidR="00D53C52" w:rsidRDefault="00D53C52" w:rsidP="007C5BB1">
      <w:pPr>
        <w:ind w:right="693"/>
        <w:rPr>
          <w:rFonts w:ascii="Trebuchet MS" w:hAnsi="Trebuchet MS"/>
          <w:sz w:val="22"/>
          <w:szCs w:val="22"/>
        </w:rPr>
      </w:pPr>
    </w:p>
    <w:p w14:paraId="101DCCCC" w14:textId="77777777" w:rsidR="00D53C52" w:rsidRDefault="00D53C52" w:rsidP="007C5BB1">
      <w:pPr>
        <w:ind w:right="693"/>
        <w:rPr>
          <w:rFonts w:ascii="Trebuchet MS" w:hAnsi="Trebuchet MS"/>
          <w:sz w:val="22"/>
          <w:szCs w:val="22"/>
        </w:rPr>
      </w:pPr>
    </w:p>
    <w:p w14:paraId="62467451" w14:textId="77777777" w:rsidR="00D53C52" w:rsidRDefault="00D53C52" w:rsidP="007C5BB1">
      <w:pPr>
        <w:ind w:right="693"/>
        <w:rPr>
          <w:rFonts w:ascii="Trebuchet MS" w:hAnsi="Trebuchet MS"/>
          <w:sz w:val="22"/>
          <w:szCs w:val="22"/>
        </w:rPr>
      </w:pPr>
    </w:p>
    <w:p w14:paraId="43E928D5" w14:textId="77777777" w:rsidR="00D53C52" w:rsidRDefault="00D53C52" w:rsidP="007C5BB1">
      <w:pPr>
        <w:ind w:right="693"/>
        <w:rPr>
          <w:rFonts w:ascii="Trebuchet MS" w:hAnsi="Trebuchet MS"/>
          <w:sz w:val="22"/>
          <w:szCs w:val="22"/>
        </w:rPr>
      </w:pPr>
    </w:p>
    <w:p w14:paraId="62D05250" w14:textId="77777777" w:rsidR="00D53C52" w:rsidRDefault="00D53C52" w:rsidP="007C5BB1">
      <w:pPr>
        <w:ind w:right="693"/>
        <w:rPr>
          <w:rFonts w:ascii="Trebuchet MS" w:hAnsi="Trebuchet MS"/>
          <w:sz w:val="22"/>
          <w:szCs w:val="22"/>
        </w:rPr>
      </w:pPr>
    </w:p>
    <w:p w14:paraId="6CF2A638" w14:textId="77777777" w:rsidR="00D53C52" w:rsidRDefault="00D53C52" w:rsidP="007C5BB1">
      <w:pPr>
        <w:ind w:right="693"/>
        <w:rPr>
          <w:rFonts w:ascii="Trebuchet MS" w:hAnsi="Trebuchet MS"/>
          <w:sz w:val="22"/>
          <w:szCs w:val="22"/>
        </w:rPr>
      </w:pPr>
    </w:p>
    <w:p w14:paraId="33DFA669" w14:textId="77777777" w:rsidR="00D53C52" w:rsidRDefault="00D53C52" w:rsidP="007C5BB1">
      <w:pPr>
        <w:ind w:right="693"/>
        <w:rPr>
          <w:rFonts w:ascii="Trebuchet MS" w:hAnsi="Trebuchet MS"/>
          <w:sz w:val="22"/>
          <w:szCs w:val="22"/>
        </w:rPr>
      </w:pPr>
    </w:p>
    <w:p w14:paraId="25FFCB8F" w14:textId="77777777" w:rsidR="00D53C52" w:rsidRDefault="00D53C52" w:rsidP="007C5BB1">
      <w:pPr>
        <w:ind w:right="693"/>
        <w:rPr>
          <w:rFonts w:ascii="Trebuchet MS" w:hAnsi="Trebuchet MS"/>
          <w:sz w:val="22"/>
          <w:szCs w:val="22"/>
        </w:rPr>
      </w:pPr>
    </w:p>
    <w:p w14:paraId="273E02A2" w14:textId="77777777" w:rsidR="00C03138" w:rsidRDefault="00C03138" w:rsidP="007C5BB1">
      <w:pPr>
        <w:ind w:right="693"/>
        <w:rPr>
          <w:rFonts w:ascii="Trebuchet MS" w:hAnsi="Trebuchet MS"/>
          <w:sz w:val="22"/>
          <w:szCs w:val="22"/>
        </w:rPr>
      </w:pPr>
    </w:p>
    <w:p w14:paraId="6130F661" w14:textId="77777777" w:rsidR="00D53C52" w:rsidRDefault="00D53C52" w:rsidP="007C5BB1">
      <w:pPr>
        <w:ind w:right="693"/>
        <w:rPr>
          <w:rFonts w:ascii="Trebuchet MS" w:hAnsi="Trebuchet MS"/>
          <w:sz w:val="22"/>
          <w:szCs w:val="22"/>
        </w:rPr>
      </w:pPr>
    </w:p>
    <w:p w14:paraId="41B05598" w14:textId="11429F63" w:rsidR="00F843FF" w:rsidRPr="001C6727" w:rsidRDefault="00F843FF" w:rsidP="00F843FF">
      <w:pPr>
        <w:ind w:left="-567" w:right="240"/>
        <w:jc w:val="center"/>
        <w:rPr>
          <w:rFonts w:ascii="Trebuchet MS" w:hAnsi="Trebuchet MS"/>
          <w:b/>
        </w:rPr>
      </w:pPr>
      <w:r w:rsidRPr="001C6727">
        <w:rPr>
          <w:rFonts w:ascii="Trebuchet MS" w:hAnsi="Trebuchet MS"/>
          <w:b/>
        </w:rPr>
        <w:t xml:space="preserve">Joan </w:t>
      </w:r>
      <w:proofErr w:type="spellStart"/>
      <w:r w:rsidRPr="001C6727">
        <w:rPr>
          <w:rFonts w:ascii="Trebuchet MS" w:hAnsi="Trebuchet MS"/>
          <w:b/>
        </w:rPr>
        <w:t>Lesmond</w:t>
      </w:r>
      <w:proofErr w:type="spellEnd"/>
      <w:r w:rsidRPr="001C6727">
        <w:rPr>
          <w:rFonts w:ascii="Trebuchet MS" w:hAnsi="Trebuchet MS"/>
          <w:b/>
        </w:rPr>
        <w:t xml:space="preserve"> Award Nomination Form</w:t>
      </w:r>
      <w:r w:rsidR="00903CCC">
        <w:rPr>
          <w:rFonts w:ascii="Trebuchet MS" w:hAnsi="Trebuchet MS"/>
          <w:b/>
        </w:rPr>
        <w:t xml:space="preserve"> Rating Scale</w:t>
      </w:r>
      <w:r>
        <w:rPr>
          <w:rFonts w:ascii="Trebuchet MS" w:hAnsi="Trebuchet MS"/>
          <w:b/>
        </w:rPr>
        <w:t xml:space="preserve"> – April 2018</w:t>
      </w:r>
    </w:p>
    <w:p w14:paraId="24D07DDD" w14:textId="77777777" w:rsidR="00F843FF" w:rsidRPr="00D26DAD" w:rsidRDefault="00F843FF" w:rsidP="00F843FF">
      <w:pPr>
        <w:ind w:right="240"/>
        <w:jc w:val="center"/>
        <w:rPr>
          <w:rFonts w:ascii="Trebuchet MS" w:hAnsi="Trebuchet MS"/>
          <w:b/>
        </w:rPr>
      </w:pPr>
      <w:r w:rsidRPr="001C6727">
        <w:rPr>
          <w:rFonts w:ascii="Trebuchet MS" w:hAnsi="Trebuchet MS"/>
          <w:b/>
        </w:rPr>
        <w:t>(</w:t>
      </w:r>
      <w:proofErr w:type="gramStart"/>
      <w:r w:rsidRPr="001C6727">
        <w:rPr>
          <w:rFonts w:ascii="Trebuchet MS" w:hAnsi="Trebuchet MS"/>
          <w:b/>
        </w:rPr>
        <w:t>to</w:t>
      </w:r>
      <w:proofErr w:type="gramEnd"/>
      <w:r w:rsidRPr="001C6727">
        <w:rPr>
          <w:rFonts w:ascii="Trebuchet MS" w:hAnsi="Trebuchet MS"/>
          <w:b/>
        </w:rPr>
        <w:t xml:space="preserve"> be completed by </w:t>
      </w:r>
      <w:r w:rsidRPr="00D26DAD">
        <w:rPr>
          <w:rFonts w:ascii="Trebuchet MS" w:hAnsi="Trebuchet MS"/>
          <w:b/>
        </w:rPr>
        <w:t>the Nominee, Nominator or Endorser</w:t>
      </w:r>
      <w:r>
        <w:rPr>
          <w:rFonts w:ascii="Trebuchet MS" w:hAnsi="Trebuchet MS"/>
          <w:b/>
        </w:rPr>
        <w:t>)</w:t>
      </w:r>
    </w:p>
    <w:p w14:paraId="6D79525C" w14:textId="77777777" w:rsidR="00F843FF" w:rsidRPr="001C6727" w:rsidRDefault="00F843FF" w:rsidP="00F843FF">
      <w:pPr>
        <w:ind w:right="240"/>
        <w:jc w:val="center"/>
        <w:rPr>
          <w:rFonts w:ascii="Trebuchet MS" w:hAnsi="Trebuchet MS"/>
        </w:rPr>
      </w:pPr>
    </w:p>
    <w:p w14:paraId="625993C6" w14:textId="60469678" w:rsidR="00F843FF" w:rsidRPr="001C6727" w:rsidRDefault="00F843FF" w:rsidP="00F843FF">
      <w:pPr>
        <w:ind w:left="-567" w:right="-306"/>
        <w:rPr>
          <w:rFonts w:ascii="Trebuchet MS" w:hAnsi="Trebuchet MS" w:cs="Calibri"/>
        </w:rPr>
      </w:pPr>
      <w:r w:rsidRPr="001C6727">
        <w:rPr>
          <w:rFonts w:ascii="Trebuchet MS" w:hAnsi="Trebuchet MS" w:cs="Calibri"/>
        </w:rPr>
        <w:t xml:space="preserve">Name of </w:t>
      </w:r>
      <w:proofErr w:type="spellStart"/>
      <w:r w:rsidRPr="001C6727">
        <w:rPr>
          <w:rFonts w:ascii="Trebuchet MS" w:hAnsi="Trebuchet MS" w:cs="Calibri"/>
        </w:rPr>
        <w:t>Nominee</w:t>
      </w:r>
      <w:proofErr w:type="gramStart"/>
      <w:r w:rsidRPr="001C6727">
        <w:rPr>
          <w:rFonts w:ascii="Trebuchet MS" w:hAnsi="Trebuchet MS" w:cs="Calibri"/>
        </w:rPr>
        <w:t>:_</w:t>
      </w:r>
      <w:proofErr w:type="gramEnd"/>
      <w:r w:rsidRPr="001C6727">
        <w:rPr>
          <w:rFonts w:ascii="Trebuchet MS" w:hAnsi="Trebuchet MS" w:cs="Calibri"/>
        </w:rPr>
        <w:t>_________</w:t>
      </w:r>
      <w:r>
        <w:rPr>
          <w:rFonts w:ascii="Trebuchet MS" w:hAnsi="Trebuchet MS" w:cs="Calibri"/>
        </w:rPr>
        <w:t>____</w:t>
      </w:r>
      <w:r w:rsidR="004173EA">
        <w:rPr>
          <w:rFonts w:ascii="Trebuchet MS" w:hAnsi="Trebuchet MS" w:cs="Calibri"/>
        </w:rPr>
        <w:t>__________</w:t>
      </w:r>
      <w:r w:rsidRPr="001C6727">
        <w:rPr>
          <w:rFonts w:ascii="Trebuchet MS" w:hAnsi="Trebuchet MS" w:cs="Calibri"/>
        </w:rPr>
        <w:t>Name</w:t>
      </w:r>
      <w:proofErr w:type="spellEnd"/>
      <w:r w:rsidRPr="001C6727">
        <w:rPr>
          <w:rFonts w:ascii="Trebuchet MS" w:hAnsi="Trebuchet MS" w:cs="Calibri"/>
        </w:rPr>
        <w:t xml:space="preserve"> of </w:t>
      </w:r>
      <w:r>
        <w:rPr>
          <w:rFonts w:ascii="Trebuchet MS" w:hAnsi="Trebuchet MS" w:cs="Calibri"/>
        </w:rPr>
        <w:t>Nominator/Endorser</w:t>
      </w:r>
      <w:r w:rsidRPr="001C6727">
        <w:rPr>
          <w:rFonts w:ascii="Trebuchet MS" w:hAnsi="Trebuchet MS" w:cs="Calibri"/>
        </w:rPr>
        <w:t>:</w:t>
      </w:r>
      <w:r>
        <w:rPr>
          <w:rFonts w:ascii="Trebuchet MS" w:hAnsi="Trebuchet MS" w:cs="Calibri"/>
        </w:rPr>
        <w:t>____</w:t>
      </w:r>
      <w:r w:rsidRPr="001C6727">
        <w:rPr>
          <w:rFonts w:ascii="Trebuchet MS" w:hAnsi="Trebuchet MS" w:cs="Calibri"/>
        </w:rPr>
        <w:t>____________</w:t>
      </w:r>
      <w:r>
        <w:rPr>
          <w:rFonts w:ascii="Trebuchet MS" w:hAnsi="Trebuchet MS" w:cs="Calibri"/>
        </w:rPr>
        <w:t>_______</w:t>
      </w:r>
      <w:r w:rsidRPr="001C6727">
        <w:rPr>
          <w:rFonts w:ascii="Trebuchet MS" w:hAnsi="Trebuchet MS" w:cs="Calibri"/>
        </w:rPr>
        <w:t xml:space="preserve"> </w:t>
      </w:r>
    </w:p>
    <w:p w14:paraId="2186F29E" w14:textId="77777777" w:rsidR="00F843FF" w:rsidRPr="001C6727" w:rsidRDefault="00F843FF" w:rsidP="00F843FF">
      <w:pPr>
        <w:pBdr>
          <w:bottom w:val="single" w:sz="12" w:space="1" w:color="auto"/>
        </w:pBdr>
        <w:ind w:left="-564" w:right="240"/>
        <w:rPr>
          <w:rFonts w:ascii="Trebuchet MS" w:hAnsi="Trebuchet MS" w:cs="Calibri"/>
        </w:rPr>
      </w:pPr>
      <w:r w:rsidRPr="001C6727">
        <w:rPr>
          <w:rFonts w:ascii="Trebuchet MS" w:hAnsi="Trebuchet MS" w:cs="Calibri"/>
        </w:rPr>
        <w:t>Category: Please check one</w:t>
      </w:r>
      <w:r>
        <w:rPr>
          <w:rFonts w:ascii="Trebuchet MS" w:hAnsi="Trebuchet MS" w:cs="Calibri"/>
        </w:rPr>
        <w:t>:</w:t>
      </w:r>
      <w:r w:rsidRPr="001C6727">
        <w:rPr>
          <w:rFonts w:ascii="Trebuchet MS" w:hAnsi="Trebuchet MS" w:cs="Calibri"/>
        </w:rPr>
        <w:t xml:space="preserve"> RN __, RPN __</w:t>
      </w:r>
    </w:p>
    <w:p w14:paraId="51164926" w14:textId="77777777" w:rsidR="00F843FF" w:rsidRDefault="00F843FF" w:rsidP="00F843FF">
      <w:pPr>
        <w:ind w:left="-564" w:right="240"/>
        <w:rPr>
          <w:rFonts w:ascii="Trebuchet MS" w:hAnsi="Trebuchet MS" w:cs="Calibri"/>
          <w:i/>
        </w:rPr>
      </w:pPr>
    </w:p>
    <w:p w14:paraId="5F012805" w14:textId="77777777" w:rsidR="00F843FF" w:rsidRDefault="00F843FF" w:rsidP="00F843FF">
      <w:pPr>
        <w:ind w:left="-564" w:right="240"/>
        <w:rPr>
          <w:rFonts w:ascii="Trebuchet MS" w:hAnsi="Trebuchet MS" w:cs="Calibri"/>
          <w:i/>
        </w:rPr>
      </w:pPr>
      <w:r w:rsidRPr="001C6727">
        <w:rPr>
          <w:rFonts w:ascii="Trebuchet MS" w:hAnsi="Trebuchet MS" w:cs="Calibri"/>
          <w:i/>
        </w:rPr>
        <w:t xml:space="preserve">Please rate criteria on a scale from 0 to 5 and provide comments. </w:t>
      </w:r>
    </w:p>
    <w:p w14:paraId="4A693343" w14:textId="77777777" w:rsidR="00F843FF" w:rsidRDefault="00F843FF" w:rsidP="00F843FF">
      <w:pPr>
        <w:ind w:left="-564" w:right="240"/>
        <w:rPr>
          <w:rFonts w:ascii="Trebuchet MS" w:hAnsi="Trebuchet MS" w:cs="Calibri"/>
          <w:i/>
        </w:rPr>
      </w:pPr>
      <w:r>
        <w:rPr>
          <w:rFonts w:ascii="Trebuchet MS" w:hAnsi="Trebuchet MS" w:cs="Calibri"/>
        </w:rPr>
        <w:t>0-absent, 1-fair, 2-good</w:t>
      </w:r>
      <w:r>
        <w:rPr>
          <w:rFonts w:ascii="Trebuchet MS" w:hAnsi="Trebuchet MS" w:cs="Calibri"/>
          <w:i/>
        </w:rPr>
        <w:t>, 3-very good, 4-excellent, 5-exceptional</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
        <w:gridCol w:w="7231"/>
        <w:gridCol w:w="486"/>
        <w:gridCol w:w="507"/>
        <w:gridCol w:w="567"/>
        <w:gridCol w:w="425"/>
        <w:gridCol w:w="425"/>
        <w:gridCol w:w="567"/>
      </w:tblGrid>
      <w:tr w:rsidR="00F843FF" w:rsidRPr="0007457D" w14:paraId="3AF8558B" w14:textId="77777777" w:rsidTr="00621029">
        <w:tc>
          <w:tcPr>
            <w:tcW w:w="245" w:type="dxa"/>
            <w:shd w:val="clear" w:color="auto" w:fill="auto"/>
          </w:tcPr>
          <w:p w14:paraId="7F343615" w14:textId="77777777" w:rsidR="00F843FF" w:rsidRPr="0007457D" w:rsidRDefault="00F843FF" w:rsidP="00621029">
            <w:pPr>
              <w:ind w:right="240"/>
              <w:rPr>
                <w:rFonts w:ascii="Trebuchet MS" w:hAnsi="Trebuchet MS" w:cs="Calibri"/>
              </w:rPr>
            </w:pPr>
          </w:p>
        </w:tc>
        <w:tc>
          <w:tcPr>
            <w:tcW w:w="7231" w:type="dxa"/>
            <w:shd w:val="clear" w:color="auto" w:fill="auto"/>
          </w:tcPr>
          <w:p w14:paraId="110BC389" w14:textId="77777777" w:rsidR="00F843FF" w:rsidRPr="0007457D" w:rsidRDefault="00F843FF" w:rsidP="00621029">
            <w:pPr>
              <w:ind w:right="240"/>
              <w:jc w:val="center"/>
              <w:rPr>
                <w:rFonts w:ascii="Trebuchet MS" w:hAnsi="Trebuchet MS" w:cs="Calibri"/>
                <w:b/>
              </w:rPr>
            </w:pPr>
            <w:r w:rsidRPr="0007457D">
              <w:rPr>
                <w:rFonts w:ascii="Trebuchet MS" w:hAnsi="Trebuchet MS" w:cs="Calibri"/>
                <w:b/>
              </w:rPr>
              <w:t>CRITERIA</w:t>
            </w:r>
          </w:p>
        </w:tc>
        <w:tc>
          <w:tcPr>
            <w:tcW w:w="486" w:type="dxa"/>
            <w:shd w:val="clear" w:color="auto" w:fill="auto"/>
          </w:tcPr>
          <w:p w14:paraId="0B5914A6" w14:textId="77777777" w:rsidR="00F843FF" w:rsidRPr="0007457D" w:rsidRDefault="00F843FF" w:rsidP="00621029">
            <w:pPr>
              <w:ind w:right="240"/>
              <w:jc w:val="center"/>
              <w:rPr>
                <w:rFonts w:ascii="Trebuchet MS" w:hAnsi="Trebuchet MS" w:cs="Calibri"/>
                <w:b/>
              </w:rPr>
            </w:pPr>
            <w:r w:rsidRPr="0007457D">
              <w:rPr>
                <w:rFonts w:ascii="Trebuchet MS" w:hAnsi="Trebuchet MS" w:cs="Calibri"/>
                <w:b/>
              </w:rPr>
              <w:t>0</w:t>
            </w:r>
          </w:p>
        </w:tc>
        <w:tc>
          <w:tcPr>
            <w:tcW w:w="507" w:type="dxa"/>
            <w:shd w:val="clear" w:color="auto" w:fill="auto"/>
          </w:tcPr>
          <w:p w14:paraId="7379C86B" w14:textId="77777777" w:rsidR="00F843FF" w:rsidRPr="0007457D" w:rsidRDefault="00F843FF" w:rsidP="00621029">
            <w:pPr>
              <w:ind w:right="240"/>
              <w:jc w:val="center"/>
              <w:rPr>
                <w:rFonts w:ascii="Trebuchet MS" w:hAnsi="Trebuchet MS" w:cs="Calibri"/>
                <w:b/>
              </w:rPr>
            </w:pPr>
            <w:r w:rsidRPr="0007457D">
              <w:rPr>
                <w:rFonts w:ascii="Trebuchet MS" w:hAnsi="Trebuchet MS" w:cs="Calibri"/>
                <w:b/>
              </w:rPr>
              <w:t>1</w:t>
            </w:r>
          </w:p>
        </w:tc>
        <w:tc>
          <w:tcPr>
            <w:tcW w:w="567" w:type="dxa"/>
            <w:shd w:val="clear" w:color="auto" w:fill="auto"/>
          </w:tcPr>
          <w:p w14:paraId="220A9FD8" w14:textId="77777777" w:rsidR="00F843FF" w:rsidRPr="0007457D" w:rsidRDefault="00F843FF" w:rsidP="00621029">
            <w:pPr>
              <w:ind w:right="240"/>
              <w:jc w:val="center"/>
              <w:rPr>
                <w:rFonts w:ascii="Trebuchet MS" w:hAnsi="Trebuchet MS" w:cs="Calibri"/>
                <w:b/>
              </w:rPr>
            </w:pPr>
            <w:r w:rsidRPr="0007457D">
              <w:rPr>
                <w:rFonts w:ascii="Trebuchet MS" w:hAnsi="Trebuchet MS" w:cs="Calibri"/>
                <w:b/>
              </w:rPr>
              <w:t>2</w:t>
            </w:r>
          </w:p>
        </w:tc>
        <w:tc>
          <w:tcPr>
            <w:tcW w:w="425" w:type="dxa"/>
            <w:shd w:val="clear" w:color="auto" w:fill="auto"/>
          </w:tcPr>
          <w:p w14:paraId="0CA2D566" w14:textId="77777777" w:rsidR="00F843FF" w:rsidRPr="0007457D" w:rsidRDefault="00F843FF" w:rsidP="00621029">
            <w:pPr>
              <w:ind w:right="240"/>
              <w:jc w:val="center"/>
              <w:rPr>
                <w:rFonts w:ascii="Trebuchet MS" w:hAnsi="Trebuchet MS" w:cs="Calibri"/>
                <w:b/>
              </w:rPr>
            </w:pPr>
            <w:r w:rsidRPr="0007457D">
              <w:rPr>
                <w:rFonts w:ascii="Trebuchet MS" w:hAnsi="Trebuchet MS" w:cs="Calibri"/>
                <w:b/>
              </w:rPr>
              <w:t>3</w:t>
            </w:r>
          </w:p>
        </w:tc>
        <w:tc>
          <w:tcPr>
            <w:tcW w:w="425" w:type="dxa"/>
            <w:shd w:val="clear" w:color="auto" w:fill="auto"/>
          </w:tcPr>
          <w:p w14:paraId="5DE158CF" w14:textId="77777777" w:rsidR="00F843FF" w:rsidRPr="0007457D" w:rsidRDefault="00F843FF" w:rsidP="00621029">
            <w:pPr>
              <w:ind w:right="240"/>
              <w:jc w:val="center"/>
              <w:rPr>
                <w:rFonts w:ascii="Trebuchet MS" w:hAnsi="Trebuchet MS" w:cs="Calibri"/>
                <w:b/>
              </w:rPr>
            </w:pPr>
            <w:r w:rsidRPr="0007457D">
              <w:rPr>
                <w:rFonts w:ascii="Trebuchet MS" w:hAnsi="Trebuchet MS" w:cs="Calibri"/>
                <w:b/>
              </w:rPr>
              <w:t>4</w:t>
            </w:r>
          </w:p>
        </w:tc>
        <w:tc>
          <w:tcPr>
            <w:tcW w:w="567" w:type="dxa"/>
            <w:shd w:val="clear" w:color="auto" w:fill="auto"/>
          </w:tcPr>
          <w:p w14:paraId="2918E43A" w14:textId="77777777" w:rsidR="00F843FF" w:rsidRPr="0007457D" w:rsidRDefault="00F843FF" w:rsidP="00621029">
            <w:pPr>
              <w:ind w:right="240"/>
              <w:jc w:val="center"/>
              <w:rPr>
                <w:rFonts w:ascii="Trebuchet MS" w:hAnsi="Trebuchet MS" w:cs="Calibri"/>
                <w:b/>
              </w:rPr>
            </w:pPr>
            <w:r w:rsidRPr="0007457D">
              <w:rPr>
                <w:rFonts w:ascii="Trebuchet MS" w:hAnsi="Trebuchet MS" w:cs="Calibri"/>
                <w:b/>
              </w:rPr>
              <w:t>5</w:t>
            </w:r>
          </w:p>
        </w:tc>
      </w:tr>
      <w:tr w:rsidR="00F843FF" w:rsidRPr="0007457D" w14:paraId="12C009E5" w14:textId="77777777" w:rsidTr="00621029">
        <w:tc>
          <w:tcPr>
            <w:tcW w:w="245" w:type="dxa"/>
            <w:shd w:val="clear" w:color="auto" w:fill="auto"/>
          </w:tcPr>
          <w:p w14:paraId="63F6927B" w14:textId="77777777" w:rsidR="00F843FF" w:rsidRPr="0007457D" w:rsidRDefault="00F843FF" w:rsidP="00621029">
            <w:pPr>
              <w:ind w:right="240"/>
              <w:rPr>
                <w:rFonts w:ascii="Trebuchet MS" w:hAnsi="Trebuchet MS" w:cs="Calibri"/>
              </w:rPr>
            </w:pPr>
            <w:r w:rsidRPr="0007457D">
              <w:rPr>
                <w:rFonts w:ascii="Trebuchet MS" w:hAnsi="Trebuchet MS" w:cs="Calibri"/>
              </w:rPr>
              <w:t>1</w:t>
            </w:r>
          </w:p>
        </w:tc>
        <w:tc>
          <w:tcPr>
            <w:tcW w:w="7231" w:type="dxa"/>
            <w:shd w:val="clear" w:color="auto" w:fill="auto"/>
          </w:tcPr>
          <w:p w14:paraId="055E627C" w14:textId="77777777" w:rsidR="00F843FF" w:rsidRPr="0007457D" w:rsidRDefault="00F843FF" w:rsidP="00621029">
            <w:pPr>
              <w:ind w:right="238"/>
              <w:rPr>
                <w:rFonts w:ascii="Trebuchet MS" w:hAnsi="Trebuchet MS" w:cs="Calibri"/>
                <w:b/>
              </w:rPr>
            </w:pPr>
            <w:r w:rsidRPr="0007457D">
              <w:rPr>
                <w:rFonts w:ascii="Trebuchet MS" w:hAnsi="Trebuchet MS" w:cs="Calibri"/>
                <w:b/>
              </w:rPr>
              <w:t>PROFESSIONAL RESPONSIBILITY AND ACCOUNTABILITY:</w:t>
            </w:r>
          </w:p>
          <w:p w14:paraId="10F4F4CF" w14:textId="77777777" w:rsidR="00F843FF" w:rsidRPr="0007457D" w:rsidRDefault="00F843FF" w:rsidP="00621029">
            <w:pPr>
              <w:ind w:right="238"/>
              <w:rPr>
                <w:rFonts w:ascii="Trebuchet MS" w:hAnsi="Trebuchet MS" w:cs="Calibri"/>
              </w:rPr>
            </w:pPr>
            <w:r w:rsidRPr="0007457D">
              <w:rPr>
                <w:rFonts w:ascii="Trebuchet MS" w:hAnsi="Trebuchet MS" w:cs="Calibri"/>
              </w:rPr>
              <w:t>Demonstrates professional conduct; practices in accordance with legislation and the standards as determined by the regulatory body and the practice setting; and demonstrates that the primary duty is to the client to ensure consistently safe, competent, ethical nursing care.</w:t>
            </w:r>
          </w:p>
          <w:p w14:paraId="206060CC" w14:textId="77777777" w:rsidR="00F843FF" w:rsidRPr="0007457D" w:rsidRDefault="00F843FF" w:rsidP="00621029">
            <w:pPr>
              <w:ind w:right="238"/>
              <w:rPr>
                <w:rFonts w:ascii="Trebuchet MS" w:hAnsi="Trebuchet MS" w:cs="Calibri"/>
              </w:rPr>
            </w:pPr>
          </w:p>
          <w:p w14:paraId="2C6E4368" w14:textId="0EDE3132" w:rsidR="00F843FF" w:rsidRPr="0007457D" w:rsidRDefault="00C5344D" w:rsidP="00621029">
            <w:pPr>
              <w:ind w:right="238"/>
              <w:rPr>
                <w:rFonts w:ascii="Trebuchet MS" w:hAnsi="Trebuchet MS" w:cs="Calibri"/>
              </w:rPr>
            </w:pPr>
            <w:r>
              <w:rPr>
                <w:rFonts w:ascii="Trebuchet MS" w:hAnsi="Trebuchet MS" w:cs="Calibri"/>
                <w:b/>
                <w:i/>
              </w:rPr>
              <w:t>Two examples demonstrating the above</w:t>
            </w:r>
            <w:r w:rsidR="00F843FF" w:rsidRPr="0007457D">
              <w:rPr>
                <w:rFonts w:ascii="Trebuchet MS" w:hAnsi="Trebuchet MS" w:cs="Calibri"/>
              </w:rPr>
              <w:t>:</w:t>
            </w:r>
          </w:p>
          <w:p w14:paraId="1D1CC9B2" w14:textId="77777777" w:rsidR="00F843FF" w:rsidRPr="0007457D" w:rsidRDefault="00F843FF" w:rsidP="00621029">
            <w:pPr>
              <w:ind w:right="240"/>
              <w:jc w:val="center"/>
              <w:rPr>
                <w:rFonts w:ascii="Trebuchet MS" w:hAnsi="Trebuchet MS" w:cs="Calibri"/>
              </w:rPr>
            </w:pPr>
          </w:p>
          <w:p w14:paraId="74726E21" w14:textId="77777777" w:rsidR="00F843FF" w:rsidRPr="0007457D" w:rsidRDefault="00F843FF" w:rsidP="00621029">
            <w:pPr>
              <w:ind w:right="240"/>
              <w:jc w:val="center"/>
              <w:rPr>
                <w:rFonts w:ascii="Trebuchet MS" w:hAnsi="Trebuchet MS" w:cs="Calibri"/>
              </w:rPr>
            </w:pPr>
          </w:p>
          <w:p w14:paraId="64F7D83B" w14:textId="77777777" w:rsidR="00F843FF" w:rsidRPr="0007457D" w:rsidRDefault="00F843FF" w:rsidP="00621029">
            <w:pPr>
              <w:ind w:right="240"/>
              <w:jc w:val="center"/>
              <w:rPr>
                <w:rFonts w:ascii="Trebuchet MS" w:hAnsi="Trebuchet MS" w:cs="Calibri"/>
              </w:rPr>
            </w:pPr>
          </w:p>
          <w:p w14:paraId="132F2D2C" w14:textId="77777777" w:rsidR="00F843FF" w:rsidRPr="0007457D" w:rsidRDefault="00F843FF" w:rsidP="00621029">
            <w:pPr>
              <w:ind w:right="240"/>
              <w:jc w:val="center"/>
              <w:rPr>
                <w:rFonts w:ascii="Trebuchet MS" w:hAnsi="Trebuchet MS" w:cs="Calibri"/>
              </w:rPr>
            </w:pPr>
          </w:p>
        </w:tc>
        <w:tc>
          <w:tcPr>
            <w:tcW w:w="486" w:type="dxa"/>
            <w:shd w:val="clear" w:color="auto" w:fill="auto"/>
          </w:tcPr>
          <w:p w14:paraId="13E4AD61" w14:textId="77777777" w:rsidR="00F843FF" w:rsidRPr="0007457D" w:rsidRDefault="00F843FF" w:rsidP="00621029">
            <w:pPr>
              <w:ind w:right="240"/>
              <w:rPr>
                <w:rFonts w:ascii="Trebuchet MS" w:hAnsi="Trebuchet MS" w:cs="Calibri"/>
                <w:i/>
              </w:rPr>
            </w:pPr>
          </w:p>
        </w:tc>
        <w:tc>
          <w:tcPr>
            <w:tcW w:w="507" w:type="dxa"/>
            <w:shd w:val="clear" w:color="auto" w:fill="auto"/>
          </w:tcPr>
          <w:p w14:paraId="46DC2526" w14:textId="77777777" w:rsidR="00F843FF" w:rsidRPr="0007457D" w:rsidRDefault="00F843FF" w:rsidP="00621029">
            <w:pPr>
              <w:ind w:right="240"/>
              <w:rPr>
                <w:rFonts w:ascii="Trebuchet MS" w:hAnsi="Trebuchet MS" w:cs="Calibri"/>
                <w:i/>
              </w:rPr>
            </w:pPr>
          </w:p>
        </w:tc>
        <w:tc>
          <w:tcPr>
            <w:tcW w:w="567" w:type="dxa"/>
            <w:shd w:val="clear" w:color="auto" w:fill="auto"/>
          </w:tcPr>
          <w:p w14:paraId="068A0484" w14:textId="77777777" w:rsidR="00F843FF" w:rsidRPr="0007457D" w:rsidRDefault="00F843FF" w:rsidP="00621029">
            <w:pPr>
              <w:ind w:right="240"/>
              <w:rPr>
                <w:rFonts w:ascii="Trebuchet MS" w:hAnsi="Trebuchet MS" w:cs="Calibri"/>
                <w:i/>
              </w:rPr>
            </w:pPr>
          </w:p>
        </w:tc>
        <w:tc>
          <w:tcPr>
            <w:tcW w:w="425" w:type="dxa"/>
            <w:shd w:val="clear" w:color="auto" w:fill="auto"/>
          </w:tcPr>
          <w:p w14:paraId="77DBEA08" w14:textId="77777777" w:rsidR="00F843FF" w:rsidRPr="0007457D" w:rsidRDefault="00F843FF" w:rsidP="00621029">
            <w:pPr>
              <w:ind w:right="240"/>
              <w:rPr>
                <w:rFonts w:ascii="Trebuchet MS" w:hAnsi="Trebuchet MS" w:cs="Calibri"/>
                <w:i/>
              </w:rPr>
            </w:pPr>
          </w:p>
        </w:tc>
        <w:tc>
          <w:tcPr>
            <w:tcW w:w="425" w:type="dxa"/>
            <w:shd w:val="clear" w:color="auto" w:fill="auto"/>
          </w:tcPr>
          <w:p w14:paraId="4AAE29F2" w14:textId="77777777" w:rsidR="00F843FF" w:rsidRPr="0007457D" w:rsidRDefault="00F843FF" w:rsidP="00621029">
            <w:pPr>
              <w:ind w:right="240"/>
              <w:rPr>
                <w:rFonts w:ascii="Trebuchet MS" w:hAnsi="Trebuchet MS" w:cs="Calibri"/>
                <w:i/>
              </w:rPr>
            </w:pPr>
          </w:p>
        </w:tc>
        <w:tc>
          <w:tcPr>
            <w:tcW w:w="567" w:type="dxa"/>
            <w:shd w:val="clear" w:color="auto" w:fill="auto"/>
          </w:tcPr>
          <w:p w14:paraId="168BF844" w14:textId="77777777" w:rsidR="00F843FF" w:rsidRPr="0007457D" w:rsidRDefault="00F843FF" w:rsidP="00621029">
            <w:pPr>
              <w:ind w:right="240"/>
              <w:rPr>
                <w:rFonts w:ascii="Trebuchet MS" w:hAnsi="Trebuchet MS" w:cs="Calibri"/>
                <w:i/>
              </w:rPr>
            </w:pPr>
          </w:p>
        </w:tc>
      </w:tr>
      <w:tr w:rsidR="00F843FF" w:rsidRPr="0007457D" w14:paraId="389115E4" w14:textId="77777777" w:rsidTr="00621029">
        <w:tc>
          <w:tcPr>
            <w:tcW w:w="245" w:type="dxa"/>
            <w:shd w:val="clear" w:color="auto" w:fill="auto"/>
          </w:tcPr>
          <w:p w14:paraId="6C484AB7" w14:textId="77777777" w:rsidR="00F843FF" w:rsidRPr="0007457D" w:rsidRDefault="00F843FF" w:rsidP="00621029">
            <w:pPr>
              <w:ind w:right="240"/>
              <w:rPr>
                <w:rFonts w:ascii="Trebuchet MS" w:hAnsi="Trebuchet MS" w:cs="Calibri"/>
              </w:rPr>
            </w:pPr>
            <w:r w:rsidRPr="0007457D">
              <w:rPr>
                <w:rFonts w:ascii="Trebuchet MS" w:hAnsi="Trebuchet MS" w:cs="Calibri"/>
              </w:rPr>
              <w:t>2</w:t>
            </w:r>
          </w:p>
        </w:tc>
        <w:tc>
          <w:tcPr>
            <w:tcW w:w="7231" w:type="dxa"/>
            <w:shd w:val="clear" w:color="auto" w:fill="auto"/>
          </w:tcPr>
          <w:p w14:paraId="2C6734FC" w14:textId="77777777" w:rsidR="00F843FF" w:rsidRPr="0007457D" w:rsidRDefault="00F843FF" w:rsidP="00621029">
            <w:pPr>
              <w:ind w:right="238"/>
              <w:rPr>
                <w:rFonts w:ascii="Trebuchet MS" w:hAnsi="Trebuchet MS" w:cs="Calibri"/>
              </w:rPr>
            </w:pPr>
            <w:r w:rsidRPr="0007457D">
              <w:rPr>
                <w:rFonts w:ascii="Trebuchet MS" w:hAnsi="Trebuchet MS" w:cs="Calibri"/>
                <w:b/>
              </w:rPr>
              <w:t>SPECIALIZED BODY OF KNOWLEDGE:</w:t>
            </w:r>
          </w:p>
          <w:p w14:paraId="0E686D9C" w14:textId="77777777" w:rsidR="00F843FF" w:rsidRPr="0007457D" w:rsidRDefault="00F843FF" w:rsidP="00621029">
            <w:pPr>
              <w:ind w:right="238"/>
              <w:rPr>
                <w:rFonts w:ascii="Trebuchet MS" w:hAnsi="Trebuchet MS" w:cs="Calibri"/>
              </w:rPr>
            </w:pPr>
            <w:r w:rsidRPr="0007457D">
              <w:rPr>
                <w:rFonts w:ascii="Trebuchet MS" w:hAnsi="Trebuchet MS" w:cs="Calibri"/>
              </w:rPr>
              <w:t>Draws on nursing knowledge and ways of knowing, along with knowledge from the sciences, humanities, research, ethics, spirituality, relational practice and critical inquiry.</w:t>
            </w:r>
          </w:p>
          <w:p w14:paraId="5741A6C7" w14:textId="77777777" w:rsidR="00F843FF" w:rsidRPr="0007457D" w:rsidRDefault="00F843FF" w:rsidP="00621029">
            <w:pPr>
              <w:ind w:right="238"/>
              <w:rPr>
                <w:rFonts w:ascii="Trebuchet MS" w:hAnsi="Trebuchet MS" w:cs="Calibri"/>
              </w:rPr>
            </w:pPr>
          </w:p>
          <w:p w14:paraId="3634AD52" w14:textId="77777777" w:rsidR="00C5344D" w:rsidRPr="0007457D" w:rsidRDefault="00C5344D" w:rsidP="00C5344D">
            <w:pPr>
              <w:ind w:right="238"/>
              <w:rPr>
                <w:rFonts w:ascii="Trebuchet MS" w:hAnsi="Trebuchet MS" w:cs="Calibri"/>
              </w:rPr>
            </w:pPr>
            <w:r>
              <w:rPr>
                <w:rFonts w:ascii="Trebuchet MS" w:hAnsi="Trebuchet MS" w:cs="Calibri"/>
                <w:b/>
                <w:i/>
              </w:rPr>
              <w:t>Two examples demonstrating the above</w:t>
            </w:r>
            <w:r w:rsidRPr="0007457D">
              <w:rPr>
                <w:rFonts w:ascii="Trebuchet MS" w:hAnsi="Trebuchet MS" w:cs="Calibri"/>
              </w:rPr>
              <w:t>:</w:t>
            </w:r>
          </w:p>
          <w:p w14:paraId="0CA80779" w14:textId="689EA399" w:rsidR="00F843FF" w:rsidRPr="0007457D" w:rsidRDefault="00F843FF" w:rsidP="00621029">
            <w:pPr>
              <w:ind w:right="238"/>
              <w:rPr>
                <w:rFonts w:ascii="Trebuchet MS" w:hAnsi="Trebuchet MS" w:cs="Calibri"/>
              </w:rPr>
            </w:pPr>
          </w:p>
          <w:p w14:paraId="25336501" w14:textId="77777777" w:rsidR="00F843FF" w:rsidRPr="0007457D" w:rsidRDefault="00F843FF" w:rsidP="00621029">
            <w:pPr>
              <w:ind w:right="238"/>
              <w:rPr>
                <w:rFonts w:ascii="Trebuchet MS" w:hAnsi="Trebuchet MS" w:cs="Calibri"/>
              </w:rPr>
            </w:pPr>
          </w:p>
          <w:p w14:paraId="5DF5725B" w14:textId="77777777" w:rsidR="00F843FF" w:rsidRPr="0007457D" w:rsidRDefault="00F843FF" w:rsidP="00621029">
            <w:pPr>
              <w:ind w:right="238"/>
              <w:rPr>
                <w:rFonts w:ascii="Trebuchet MS" w:hAnsi="Trebuchet MS" w:cs="Calibri"/>
              </w:rPr>
            </w:pPr>
          </w:p>
          <w:p w14:paraId="2C30F223" w14:textId="77777777" w:rsidR="00F843FF" w:rsidRPr="0007457D" w:rsidRDefault="00F843FF" w:rsidP="00621029">
            <w:pPr>
              <w:ind w:right="238"/>
              <w:rPr>
                <w:rFonts w:ascii="Trebuchet MS" w:hAnsi="Trebuchet MS" w:cs="Calibri"/>
              </w:rPr>
            </w:pPr>
          </w:p>
        </w:tc>
        <w:tc>
          <w:tcPr>
            <w:tcW w:w="486" w:type="dxa"/>
            <w:shd w:val="clear" w:color="auto" w:fill="auto"/>
          </w:tcPr>
          <w:p w14:paraId="6CC603D3" w14:textId="77777777" w:rsidR="00F843FF" w:rsidRPr="0007457D" w:rsidRDefault="00F843FF" w:rsidP="00621029">
            <w:pPr>
              <w:ind w:right="240"/>
              <w:rPr>
                <w:rFonts w:ascii="Trebuchet MS" w:hAnsi="Trebuchet MS" w:cs="Calibri"/>
                <w:i/>
              </w:rPr>
            </w:pPr>
          </w:p>
        </w:tc>
        <w:tc>
          <w:tcPr>
            <w:tcW w:w="507" w:type="dxa"/>
            <w:shd w:val="clear" w:color="auto" w:fill="auto"/>
          </w:tcPr>
          <w:p w14:paraId="038DB110" w14:textId="77777777" w:rsidR="00F843FF" w:rsidRPr="0007457D" w:rsidRDefault="00F843FF" w:rsidP="00621029">
            <w:pPr>
              <w:ind w:right="240"/>
              <w:rPr>
                <w:rFonts w:ascii="Trebuchet MS" w:hAnsi="Trebuchet MS" w:cs="Calibri"/>
                <w:i/>
              </w:rPr>
            </w:pPr>
          </w:p>
        </w:tc>
        <w:tc>
          <w:tcPr>
            <w:tcW w:w="567" w:type="dxa"/>
            <w:shd w:val="clear" w:color="auto" w:fill="auto"/>
          </w:tcPr>
          <w:p w14:paraId="6DCE6C94" w14:textId="77777777" w:rsidR="00F843FF" w:rsidRPr="0007457D" w:rsidRDefault="00F843FF" w:rsidP="00621029">
            <w:pPr>
              <w:ind w:right="240"/>
              <w:rPr>
                <w:rFonts w:ascii="Trebuchet MS" w:hAnsi="Trebuchet MS" w:cs="Calibri"/>
                <w:i/>
              </w:rPr>
            </w:pPr>
          </w:p>
        </w:tc>
        <w:tc>
          <w:tcPr>
            <w:tcW w:w="425" w:type="dxa"/>
            <w:shd w:val="clear" w:color="auto" w:fill="auto"/>
          </w:tcPr>
          <w:p w14:paraId="23286BB2" w14:textId="77777777" w:rsidR="00F843FF" w:rsidRPr="0007457D" w:rsidRDefault="00F843FF" w:rsidP="00621029">
            <w:pPr>
              <w:ind w:right="240"/>
              <w:rPr>
                <w:rFonts w:ascii="Trebuchet MS" w:hAnsi="Trebuchet MS" w:cs="Calibri"/>
                <w:i/>
              </w:rPr>
            </w:pPr>
          </w:p>
        </w:tc>
        <w:tc>
          <w:tcPr>
            <w:tcW w:w="425" w:type="dxa"/>
            <w:shd w:val="clear" w:color="auto" w:fill="auto"/>
          </w:tcPr>
          <w:p w14:paraId="60B83DF0" w14:textId="77777777" w:rsidR="00F843FF" w:rsidRPr="0007457D" w:rsidRDefault="00F843FF" w:rsidP="00621029">
            <w:pPr>
              <w:ind w:right="240"/>
              <w:rPr>
                <w:rFonts w:ascii="Trebuchet MS" w:hAnsi="Trebuchet MS" w:cs="Calibri"/>
                <w:i/>
              </w:rPr>
            </w:pPr>
          </w:p>
        </w:tc>
        <w:tc>
          <w:tcPr>
            <w:tcW w:w="567" w:type="dxa"/>
            <w:shd w:val="clear" w:color="auto" w:fill="auto"/>
          </w:tcPr>
          <w:p w14:paraId="172D1BD2" w14:textId="77777777" w:rsidR="00F843FF" w:rsidRPr="0007457D" w:rsidRDefault="00F843FF" w:rsidP="00621029">
            <w:pPr>
              <w:ind w:right="240"/>
              <w:rPr>
                <w:rFonts w:ascii="Trebuchet MS" w:hAnsi="Trebuchet MS" w:cs="Calibri"/>
                <w:i/>
              </w:rPr>
            </w:pPr>
          </w:p>
        </w:tc>
      </w:tr>
      <w:tr w:rsidR="00F843FF" w:rsidRPr="0007457D" w14:paraId="5E092B33" w14:textId="77777777" w:rsidTr="00621029">
        <w:tc>
          <w:tcPr>
            <w:tcW w:w="245" w:type="dxa"/>
            <w:shd w:val="clear" w:color="auto" w:fill="auto"/>
          </w:tcPr>
          <w:p w14:paraId="3101940F" w14:textId="77777777" w:rsidR="00F843FF" w:rsidRPr="0007457D" w:rsidRDefault="00F843FF" w:rsidP="00621029">
            <w:pPr>
              <w:ind w:right="240"/>
              <w:rPr>
                <w:rFonts w:ascii="Trebuchet MS" w:hAnsi="Trebuchet MS" w:cs="Calibri"/>
              </w:rPr>
            </w:pPr>
            <w:r w:rsidRPr="0007457D">
              <w:rPr>
                <w:rFonts w:ascii="Trebuchet MS" w:hAnsi="Trebuchet MS" w:cs="Calibri"/>
              </w:rPr>
              <w:t>3</w:t>
            </w:r>
          </w:p>
        </w:tc>
        <w:tc>
          <w:tcPr>
            <w:tcW w:w="7231" w:type="dxa"/>
            <w:shd w:val="clear" w:color="auto" w:fill="auto"/>
          </w:tcPr>
          <w:p w14:paraId="2499E130" w14:textId="77777777" w:rsidR="00F843FF" w:rsidRPr="0007457D" w:rsidRDefault="00F843FF" w:rsidP="00621029">
            <w:pPr>
              <w:ind w:right="238"/>
              <w:rPr>
                <w:rFonts w:ascii="Trebuchet MS" w:hAnsi="Trebuchet MS" w:cs="Calibri"/>
                <w:b/>
              </w:rPr>
            </w:pPr>
            <w:r w:rsidRPr="0007457D">
              <w:rPr>
                <w:rFonts w:ascii="Trebuchet MS" w:hAnsi="Trebuchet MS" w:cs="Calibri"/>
                <w:b/>
              </w:rPr>
              <w:t>COMPETENT APPLICATION OF KNOWLEDGE:</w:t>
            </w:r>
          </w:p>
          <w:p w14:paraId="3E60AAD5" w14:textId="77777777" w:rsidR="00F843FF" w:rsidRPr="0007457D" w:rsidRDefault="00F843FF" w:rsidP="00621029">
            <w:pPr>
              <w:ind w:right="238"/>
              <w:rPr>
                <w:rFonts w:ascii="Trebuchet MS" w:hAnsi="Trebuchet MS" w:cs="Calibri"/>
              </w:rPr>
            </w:pPr>
            <w:r w:rsidRPr="0007457D">
              <w:rPr>
                <w:rFonts w:ascii="Trebuchet MS" w:hAnsi="Trebuchet MS" w:cs="Calibri"/>
              </w:rPr>
              <w:t>Demonstrates competence in the provision of nursing care, using nursing process, critical inquiry and reflective practice.</w:t>
            </w:r>
          </w:p>
          <w:p w14:paraId="1D86704B" w14:textId="77777777" w:rsidR="00F843FF" w:rsidRPr="0007457D" w:rsidRDefault="00F843FF" w:rsidP="00621029">
            <w:pPr>
              <w:ind w:right="238"/>
              <w:rPr>
                <w:rFonts w:ascii="Trebuchet MS" w:hAnsi="Trebuchet MS" w:cs="Calibri"/>
              </w:rPr>
            </w:pPr>
          </w:p>
          <w:p w14:paraId="28F710EE" w14:textId="77777777" w:rsidR="00C5344D" w:rsidRPr="0007457D" w:rsidRDefault="00C5344D" w:rsidP="00C5344D">
            <w:pPr>
              <w:ind w:right="238"/>
              <w:rPr>
                <w:rFonts w:ascii="Trebuchet MS" w:hAnsi="Trebuchet MS" w:cs="Calibri"/>
              </w:rPr>
            </w:pPr>
            <w:r>
              <w:rPr>
                <w:rFonts w:ascii="Trebuchet MS" w:hAnsi="Trebuchet MS" w:cs="Calibri"/>
                <w:b/>
                <w:i/>
              </w:rPr>
              <w:t>Two examples demonstrating the above</w:t>
            </w:r>
            <w:r w:rsidRPr="0007457D">
              <w:rPr>
                <w:rFonts w:ascii="Trebuchet MS" w:hAnsi="Trebuchet MS" w:cs="Calibri"/>
              </w:rPr>
              <w:t>:</w:t>
            </w:r>
          </w:p>
          <w:p w14:paraId="498EA897" w14:textId="3DCB490A" w:rsidR="00F843FF" w:rsidRPr="0007457D" w:rsidRDefault="00F843FF" w:rsidP="00621029">
            <w:pPr>
              <w:ind w:right="238"/>
              <w:rPr>
                <w:rFonts w:ascii="Trebuchet MS" w:hAnsi="Trebuchet MS" w:cs="Calibri"/>
              </w:rPr>
            </w:pPr>
          </w:p>
          <w:p w14:paraId="00E67D4E" w14:textId="77777777" w:rsidR="00F843FF" w:rsidRPr="0007457D" w:rsidRDefault="00F843FF" w:rsidP="00621029">
            <w:pPr>
              <w:ind w:right="238"/>
              <w:rPr>
                <w:rFonts w:ascii="Trebuchet MS" w:hAnsi="Trebuchet MS" w:cs="Calibri"/>
              </w:rPr>
            </w:pPr>
          </w:p>
          <w:p w14:paraId="2561C1A6" w14:textId="77777777" w:rsidR="00F843FF" w:rsidRPr="0007457D" w:rsidRDefault="00F843FF" w:rsidP="00621029">
            <w:pPr>
              <w:ind w:right="238"/>
              <w:rPr>
                <w:rFonts w:ascii="Trebuchet MS" w:hAnsi="Trebuchet MS" w:cs="Calibri"/>
              </w:rPr>
            </w:pPr>
          </w:p>
          <w:p w14:paraId="140855FB" w14:textId="77777777" w:rsidR="00F843FF" w:rsidRPr="0007457D" w:rsidRDefault="00F843FF" w:rsidP="00621029">
            <w:pPr>
              <w:ind w:right="238"/>
              <w:rPr>
                <w:rFonts w:ascii="Trebuchet MS" w:hAnsi="Trebuchet MS" w:cs="Calibri"/>
              </w:rPr>
            </w:pPr>
          </w:p>
        </w:tc>
        <w:tc>
          <w:tcPr>
            <w:tcW w:w="486" w:type="dxa"/>
            <w:shd w:val="clear" w:color="auto" w:fill="auto"/>
          </w:tcPr>
          <w:p w14:paraId="1ED7499A" w14:textId="77777777" w:rsidR="00F843FF" w:rsidRPr="0007457D" w:rsidRDefault="00F843FF" w:rsidP="00621029">
            <w:pPr>
              <w:ind w:right="240"/>
              <w:rPr>
                <w:rFonts w:ascii="Trebuchet MS" w:hAnsi="Trebuchet MS" w:cs="Calibri"/>
                <w:i/>
              </w:rPr>
            </w:pPr>
          </w:p>
        </w:tc>
        <w:tc>
          <w:tcPr>
            <w:tcW w:w="507" w:type="dxa"/>
            <w:shd w:val="clear" w:color="auto" w:fill="auto"/>
          </w:tcPr>
          <w:p w14:paraId="442F58BF" w14:textId="77777777" w:rsidR="00F843FF" w:rsidRPr="0007457D" w:rsidRDefault="00F843FF" w:rsidP="00621029">
            <w:pPr>
              <w:ind w:right="240"/>
              <w:rPr>
                <w:rFonts w:ascii="Trebuchet MS" w:hAnsi="Trebuchet MS" w:cs="Calibri"/>
                <w:i/>
              </w:rPr>
            </w:pPr>
          </w:p>
        </w:tc>
        <w:tc>
          <w:tcPr>
            <w:tcW w:w="567" w:type="dxa"/>
            <w:shd w:val="clear" w:color="auto" w:fill="auto"/>
          </w:tcPr>
          <w:p w14:paraId="676C77A1" w14:textId="77777777" w:rsidR="00F843FF" w:rsidRPr="0007457D" w:rsidRDefault="00F843FF" w:rsidP="00621029">
            <w:pPr>
              <w:ind w:right="240"/>
              <w:rPr>
                <w:rFonts w:ascii="Trebuchet MS" w:hAnsi="Trebuchet MS" w:cs="Calibri"/>
                <w:i/>
              </w:rPr>
            </w:pPr>
          </w:p>
        </w:tc>
        <w:tc>
          <w:tcPr>
            <w:tcW w:w="425" w:type="dxa"/>
            <w:shd w:val="clear" w:color="auto" w:fill="auto"/>
          </w:tcPr>
          <w:p w14:paraId="473654B9" w14:textId="77777777" w:rsidR="00F843FF" w:rsidRPr="0007457D" w:rsidRDefault="00F843FF" w:rsidP="00621029">
            <w:pPr>
              <w:ind w:right="240"/>
              <w:rPr>
                <w:rFonts w:ascii="Trebuchet MS" w:hAnsi="Trebuchet MS" w:cs="Calibri"/>
                <w:i/>
              </w:rPr>
            </w:pPr>
          </w:p>
        </w:tc>
        <w:tc>
          <w:tcPr>
            <w:tcW w:w="425" w:type="dxa"/>
            <w:shd w:val="clear" w:color="auto" w:fill="auto"/>
          </w:tcPr>
          <w:p w14:paraId="0A5D1301" w14:textId="77777777" w:rsidR="00F843FF" w:rsidRPr="0007457D" w:rsidRDefault="00F843FF" w:rsidP="00621029">
            <w:pPr>
              <w:ind w:right="240"/>
              <w:rPr>
                <w:rFonts w:ascii="Trebuchet MS" w:hAnsi="Trebuchet MS" w:cs="Calibri"/>
                <w:i/>
              </w:rPr>
            </w:pPr>
          </w:p>
        </w:tc>
        <w:tc>
          <w:tcPr>
            <w:tcW w:w="567" w:type="dxa"/>
            <w:shd w:val="clear" w:color="auto" w:fill="auto"/>
          </w:tcPr>
          <w:p w14:paraId="2FAEC004" w14:textId="77777777" w:rsidR="00F843FF" w:rsidRPr="0007457D" w:rsidRDefault="00F843FF" w:rsidP="00621029">
            <w:pPr>
              <w:ind w:right="240"/>
              <w:rPr>
                <w:rFonts w:ascii="Trebuchet MS" w:hAnsi="Trebuchet MS" w:cs="Calibri"/>
                <w:i/>
              </w:rPr>
            </w:pPr>
          </w:p>
        </w:tc>
      </w:tr>
      <w:tr w:rsidR="00F843FF" w:rsidRPr="0007457D" w14:paraId="27DFC74A" w14:textId="77777777" w:rsidTr="00621029">
        <w:tc>
          <w:tcPr>
            <w:tcW w:w="245" w:type="dxa"/>
            <w:shd w:val="clear" w:color="auto" w:fill="auto"/>
          </w:tcPr>
          <w:p w14:paraId="20CB23E3" w14:textId="77777777" w:rsidR="00F843FF" w:rsidRPr="0007457D" w:rsidRDefault="00F843FF" w:rsidP="00621029">
            <w:pPr>
              <w:ind w:right="240"/>
              <w:rPr>
                <w:rFonts w:ascii="Trebuchet MS" w:hAnsi="Trebuchet MS" w:cs="Calibri"/>
              </w:rPr>
            </w:pPr>
            <w:r w:rsidRPr="0007457D">
              <w:rPr>
                <w:rFonts w:ascii="Trebuchet MS" w:hAnsi="Trebuchet MS" w:cs="Calibri"/>
              </w:rPr>
              <w:t>4</w:t>
            </w:r>
          </w:p>
        </w:tc>
        <w:tc>
          <w:tcPr>
            <w:tcW w:w="7231" w:type="dxa"/>
            <w:shd w:val="clear" w:color="auto" w:fill="auto"/>
          </w:tcPr>
          <w:p w14:paraId="2C2C8592" w14:textId="77777777" w:rsidR="00F843FF" w:rsidRPr="0007457D" w:rsidRDefault="00F843FF" w:rsidP="00621029">
            <w:pPr>
              <w:ind w:right="238"/>
              <w:rPr>
                <w:rFonts w:ascii="Trebuchet MS" w:hAnsi="Trebuchet MS" w:cs="Calibri"/>
                <w:b/>
              </w:rPr>
            </w:pPr>
            <w:r w:rsidRPr="0007457D">
              <w:rPr>
                <w:rFonts w:ascii="Trebuchet MS" w:hAnsi="Trebuchet MS" w:cs="Calibri"/>
                <w:b/>
              </w:rPr>
              <w:t>ETHICAL PRACTICE:</w:t>
            </w:r>
          </w:p>
          <w:p w14:paraId="430CFE2B" w14:textId="7AF677EC" w:rsidR="00F843FF" w:rsidRPr="0007457D" w:rsidRDefault="00F843FF" w:rsidP="00621029">
            <w:pPr>
              <w:ind w:right="238"/>
              <w:rPr>
                <w:rFonts w:ascii="Trebuchet MS" w:hAnsi="Trebuchet MS" w:cs="Calibri"/>
              </w:rPr>
            </w:pPr>
            <w:r w:rsidRPr="0007457D">
              <w:rPr>
                <w:rFonts w:ascii="Trebuchet MS" w:hAnsi="Trebuchet MS" w:cs="Calibri"/>
              </w:rPr>
              <w:t>Demonstrates competence in professional judgments and practice decisions by applying the principles implied in the code of ethics or ethical framework for registered nurses</w:t>
            </w:r>
            <w:r w:rsidR="00783EDA">
              <w:rPr>
                <w:rFonts w:ascii="Trebuchet MS" w:hAnsi="Trebuchet MS" w:cs="Calibri"/>
              </w:rPr>
              <w:t xml:space="preserve"> and/or registered practical nurses</w:t>
            </w:r>
            <w:r w:rsidRPr="0007457D">
              <w:rPr>
                <w:rFonts w:ascii="Trebuchet MS" w:hAnsi="Trebuchet MS" w:cs="Calibri"/>
              </w:rPr>
              <w:t xml:space="preserve"> and by utilizing knowledge from many sources.  Established therapeutic, caring, and culturally safe relationships with clients and health care team members based on appropriate relational boundaries and respect.</w:t>
            </w:r>
          </w:p>
          <w:p w14:paraId="647F8013" w14:textId="77777777" w:rsidR="00F843FF" w:rsidRPr="0007457D" w:rsidRDefault="00F843FF" w:rsidP="00621029">
            <w:pPr>
              <w:ind w:right="238"/>
              <w:rPr>
                <w:rFonts w:ascii="Trebuchet MS" w:hAnsi="Trebuchet MS" w:cs="Calibri"/>
              </w:rPr>
            </w:pPr>
          </w:p>
          <w:p w14:paraId="370FF5EC" w14:textId="77777777" w:rsidR="00C5344D" w:rsidRPr="0007457D" w:rsidRDefault="00C5344D" w:rsidP="00C5344D">
            <w:pPr>
              <w:ind w:right="238"/>
              <w:rPr>
                <w:rFonts w:ascii="Trebuchet MS" w:hAnsi="Trebuchet MS" w:cs="Calibri"/>
              </w:rPr>
            </w:pPr>
            <w:r>
              <w:rPr>
                <w:rFonts w:ascii="Trebuchet MS" w:hAnsi="Trebuchet MS" w:cs="Calibri"/>
                <w:b/>
                <w:i/>
              </w:rPr>
              <w:t>Two examples demonstrating the above</w:t>
            </w:r>
            <w:r w:rsidRPr="0007457D">
              <w:rPr>
                <w:rFonts w:ascii="Trebuchet MS" w:hAnsi="Trebuchet MS" w:cs="Calibri"/>
              </w:rPr>
              <w:t>:</w:t>
            </w:r>
          </w:p>
          <w:p w14:paraId="656893DC" w14:textId="77777777" w:rsidR="00F843FF" w:rsidRPr="0007457D" w:rsidRDefault="00F843FF" w:rsidP="00621029">
            <w:pPr>
              <w:ind w:right="238"/>
              <w:rPr>
                <w:rFonts w:ascii="Trebuchet MS" w:hAnsi="Trebuchet MS" w:cs="Calibri"/>
              </w:rPr>
            </w:pPr>
          </w:p>
          <w:p w14:paraId="77FD5C6C" w14:textId="77777777" w:rsidR="00F843FF" w:rsidRPr="0007457D" w:rsidRDefault="00F843FF" w:rsidP="00621029">
            <w:pPr>
              <w:ind w:right="238"/>
              <w:rPr>
                <w:rFonts w:ascii="Trebuchet MS" w:hAnsi="Trebuchet MS" w:cs="Calibri"/>
              </w:rPr>
            </w:pPr>
          </w:p>
          <w:p w14:paraId="4DCFA4F4" w14:textId="77777777" w:rsidR="00F843FF" w:rsidRPr="0007457D" w:rsidRDefault="00F843FF" w:rsidP="00621029">
            <w:pPr>
              <w:ind w:right="238"/>
              <w:rPr>
                <w:rFonts w:ascii="Trebuchet MS" w:hAnsi="Trebuchet MS" w:cs="Calibri"/>
              </w:rPr>
            </w:pPr>
          </w:p>
        </w:tc>
        <w:tc>
          <w:tcPr>
            <w:tcW w:w="486" w:type="dxa"/>
            <w:shd w:val="clear" w:color="auto" w:fill="auto"/>
          </w:tcPr>
          <w:p w14:paraId="31F7F916" w14:textId="77777777" w:rsidR="00F843FF" w:rsidRPr="0007457D" w:rsidRDefault="00F843FF" w:rsidP="00621029">
            <w:pPr>
              <w:ind w:right="240"/>
              <w:rPr>
                <w:rFonts w:ascii="Trebuchet MS" w:hAnsi="Trebuchet MS" w:cs="Calibri"/>
                <w:i/>
              </w:rPr>
            </w:pPr>
          </w:p>
        </w:tc>
        <w:tc>
          <w:tcPr>
            <w:tcW w:w="507" w:type="dxa"/>
            <w:shd w:val="clear" w:color="auto" w:fill="auto"/>
          </w:tcPr>
          <w:p w14:paraId="111B8FAC" w14:textId="77777777" w:rsidR="00F843FF" w:rsidRPr="0007457D" w:rsidRDefault="00F843FF" w:rsidP="00621029">
            <w:pPr>
              <w:ind w:right="240"/>
              <w:rPr>
                <w:rFonts w:ascii="Trebuchet MS" w:hAnsi="Trebuchet MS" w:cs="Calibri"/>
                <w:i/>
              </w:rPr>
            </w:pPr>
          </w:p>
        </w:tc>
        <w:tc>
          <w:tcPr>
            <w:tcW w:w="567" w:type="dxa"/>
            <w:shd w:val="clear" w:color="auto" w:fill="auto"/>
          </w:tcPr>
          <w:p w14:paraId="69636251" w14:textId="77777777" w:rsidR="00F843FF" w:rsidRPr="0007457D" w:rsidRDefault="00F843FF" w:rsidP="00621029">
            <w:pPr>
              <w:ind w:right="240"/>
              <w:rPr>
                <w:rFonts w:ascii="Trebuchet MS" w:hAnsi="Trebuchet MS" w:cs="Calibri"/>
                <w:i/>
              </w:rPr>
            </w:pPr>
          </w:p>
        </w:tc>
        <w:tc>
          <w:tcPr>
            <w:tcW w:w="425" w:type="dxa"/>
            <w:shd w:val="clear" w:color="auto" w:fill="auto"/>
          </w:tcPr>
          <w:p w14:paraId="24BFBD68" w14:textId="77777777" w:rsidR="00F843FF" w:rsidRPr="0007457D" w:rsidRDefault="00F843FF" w:rsidP="00621029">
            <w:pPr>
              <w:ind w:right="240"/>
              <w:rPr>
                <w:rFonts w:ascii="Trebuchet MS" w:hAnsi="Trebuchet MS" w:cs="Calibri"/>
                <w:i/>
              </w:rPr>
            </w:pPr>
          </w:p>
        </w:tc>
        <w:tc>
          <w:tcPr>
            <w:tcW w:w="425" w:type="dxa"/>
            <w:shd w:val="clear" w:color="auto" w:fill="auto"/>
          </w:tcPr>
          <w:p w14:paraId="6AD1FB8C" w14:textId="77777777" w:rsidR="00F843FF" w:rsidRPr="0007457D" w:rsidRDefault="00F843FF" w:rsidP="00621029">
            <w:pPr>
              <w:ind w:right="240"/>
              <w:rPr>
                <w:rFonts w:ascii="Trebuchet MS" w:hAnsi="Trebuchet MS" w:cs="Calibri"/>
                <w:i/>
              </w:rPr>
            </w:pPr>
          </w:p>
        </w:tc>
        <w:tc>
          <w:tcPr>
            <w:tcW w:w="567" w:type="dxa"/>
            <w:shd w:val="clear" w:color="auto" w:fill="auto"/>
          </w:tcPr>
          <w:p w14:paraId="14AC0F9D" w14:textId="77777777" w:rsidR="00F843FF" w:rsidRPr="0007457D" w:rsidRDefault="00F843FF" w:rsidP="00621029">
            <w:pPr>
              <w:ind w:right="240"/>
              <w:rPr>
                <w:rFonts w:ascii="Trebuchet MS" w:hAnsi="Trebuchet MS" w:cs="Calibri"/>
                <w:i/>
              </w:rPr>
            </w:pPr>
          </w:p>
        </w:tc>
      </w:tr>
      <w:tr w:rsidR="00F843FF" w:rsidRPr="0007457D" w14:paraId="6D38708C" w14:textId="77777777" w:rsidTr="00621029">
        <w:tc>
          <w:tcPr>
            <w:tcW w:w="245" w:type="dxa"/>
            <w:shd w:val="clear" w:color="auto" w:fill="auto"/>
          </w:tcPr>
          <w:p w14:paraId="4EED1FC6" w14:textId="77777777" w:rsidR="00F843FF" w:rsidRPr="0007457D" w:rsidRDefault="00F843FF" w:rsidP="00621029">
            <w:pPr>
              <w:ind w:right="240"/>
              <w:rPr>
                <w:rFonts w:ascii="Trebuchet MS" w:hAnsi="Trebuchet MS" w:cs="Calibri"/>
              </w:rPr>
            </w:pPr>
          </w:p>
        </w:tc>
        <w:tc>
          <w:tcPr>
            <w:tcW w:w="7231" w:type="dxa"/>
            <w:shd w:val="clear" w:color="auto" w:fill="auto"/>
          </w:tcPr>
          <w:p w14:paraId="79E8CA1D" w14:textId="77777777" w:rsidR="00F843FF" w:rsidRPr="0007457D" w:rsidRDefault="00F843FF" w:rsidP="00621029">
            <w:pPr>
              <w:ind w:right="238"/>
              <w:rPr>
                <w:rFonts w:ascii="Trebuchet MS" w:hAnsi="Trebuchet MS" w:cs="Calibri"/>
                <w:b/>
              </w:rPr>
            </w:pPr>
          </w:p>
        </w:tc>
        <w:tc>
          <w:tcPr>
            <w:tcW w:w="486" w:type="dxa"/>
            <w:shd w:val="clear" w:color="auto" w:fill="auto"/>
          </w:tcPr>
          <w:p w14:paraId="729EBCE8" w14:textId="77777777" w:rsidR="00F843FF" w:rsidRPr="0007457D" w:rsidRDefault="00F843FF" w:rsidP="00621029">
            <w:pPr>
              <w:ind w:right="240"/>
              <w:rPr>
                <w:rFonts w:ascii="Trebuchet MS" w:hAnsi="Trebuchet MS" w:cs="Calibri"/>
                <w:b/>
              </w:rPr>
            </w:pPr>
            <w:r w:rsidRPr="0007457D">
              <w:rPr>
                <w:rFonts w:ascii="Trebuchet MS" w:hAnsi="Trebuchet MS" w:cs="Calibri"/>
                <w:b/>
              </w:rPr>
              <w:t>0</w:t>
            </w:r>
          </w:p>
        </w:tc>
        <w:tc>
          <w:tcPr>
            <w:tcW w:w="507" w:type="dxa"/>
            <w:shd w:val="clear" w:color="auto" w:fill="auto"/>
          </w:tcPr>
          <w:p w14:paraId="4EC21295" w14:textId="77777777" w:rsidR="00F843FF" w:rsidRPr="0007457D" w:rsidRDefault="00F843FF" w:rsidP="00621029">
            <w:pPr>
              <w:ind w:right="240"/>
              <w:rPr>
                <w:rFonts w:ascii="Trebuchet MS" w:hAnsi="Trebuchet MS" w:cs="Calibri"/>
                <w:b/>
              </w:rPr>
            </w:pPr>
            <w:r w:rsidRPr="0007457D">
              <w:rPr>
                <w:rFonts w:ascii="Trebuchet MS" w:hAnsi="Trebuchet MS" w:cs="Calibri"/>
                <w:b/>
              </w:rPr>
              <w:t>1</w:t>
            </w:r>
          </w:p>
        </w:tc>
        <w:tc>
          <w:tcPr>
            <w:tcW w:w="567" w:type="dxa"/>
            <w:shd w:val="clear" w:color="auto" w:fill="auto"/>
          </w:tcPr>
          <w:p w14:paraId="064FB32D" w14:textId="77777777" w:rsidR="00F843FF" w:rsidRPr="0007457D" w:rsidRDefault="00F843FF" w:rsidP="00621029">
            <w:pPr>
              <w:ind w:right="240"/>
              <w:rPr>
                <w:rFonts w:ascii="Trebuchet MS" w:hAnsi="Trebuchet MS" w:cs="Calibri"/>
                <w:b/>
              </w:rPr>
            </w:pPr>
            <w:r w:rsidRPr="0007457D">
              <w:rPr>
                <w:rFonts w:ascii="Trebuchet MS" w:hAnsi="Trebuchet MS" w:cs="Calibri"/>
                <w:b/>
              </w:rPr>
              <w:t>2</w:t>
            </w:r>
          </w:p>
        </w:tc>
        <w:tc>
          <w:tcPr>
            <w:tcW w:w="425" w:type="dxa"/>
            <w:shd w:val="clear" w:color="auto" w:fill="auto"/>
          </w:tcPr>
          <w:p w14:paraId="3A997F0B" w14:textId="77777777" w:rsidR="00F843FF" w:rsidRPr="0007457D" w:rsidRDefault="00F843FF" w:rsidP="00621029">
            <w:pPr>
              <w:ind w:right="240"/>
              <w:rPr>
                <w:rFonts w:ascii="Trebuchet MS" w:hAnsi="Trebuchet MS" w:cs="Calibri"/>
                <w:b/>
              </w:rPr>
            </w:pPr>
            <w:r w:rsidRPr="0007457D">
              <w:rPr>
                <w:rFonts w:ascii="Trebuchet MS" w:hAnsi="Trebuchet MS" w:cs="Calibri"/>
                <w:b/>
              </w:rPr>
              <w:t>3</w:t>
            </w:r>
          </w:p>
        </w:tc>
        <w:tc>
          <w:tcPr>
            <w:tcW w:w="425" w:type="dxa"/>
            <w:shd w:val="clear" w:color="auto" w:fill="auto"/>
          </w:tcPr>
          <w:p w14:paraId="2DAB9D97" w14:textId="77777777" w:rsidR="00F843FF" w:rsidRPr="0007457D" w:rsidRDefault="00F843FF" w:rsidP="00621029">
            <w:pPr>
              <w:ind w:right="240"/>
              <w:rPr>
                <w:rFonts w:ascii="Trebuchet MS" w:hAnsi="Trebuchet MS" w:cs="Calibri"/>
                <w:b/>
              </w:rPr>
            </w:pPr>
            <w:r w:rsidRPr="0007457D">
              <w:rPr>
                <w:rFonts w:ascii="Trebuchet MS" w:hAnsi="Trebuchet MS" w:cs="Calibri"/>
                <w:b/>
              </w:rPr>
              <w:t>4</w:t>
            </w:r>
          </w:p>
        </w:tc>
        <w:tc>
          <w:tcPr>
            <w:tcW w:w="567" w:type="dxa"/>
            <w:shd w:val="clear" w:color="auto" w:fill="auto"/>
          </w:tcPr>
          <w:p w14:paraId="2BC98678" w14:textId="77777777" w:rsidR="00F843FF" w:rsidRPr="0007457D" w:rsidRDefault="00F843FF" w:rsidP="00621029">
            <w:pPr>
              <w:ind w:right="240"/>
              <w:rPr>
                <w:rFonts w:ascii="Trebuchet MS" w:hAnsi="Trebuchet MS" w:cs="Calibri"/>
                <w:b/>
              </w:rPr>
            </w:pPr>
            <w:r w:rsidRPr="0007457D">
              <w:rPr>
                <w:rFonts w:ascii="Trebuchet MS" w:hAnsi="Trebuchet MS" w:cs="Calibri"/>
                <w:b/>
              </w:rPr>
              <w:t>5</w:t>
            </w:r>
          </w:p>
        </w:tc>
      </w:tr>
      <w:tr w:rsidR="00F843FF" w:rsidRPr="0007457D" w14:paraId="36C23D5B" w14:textId="77777777" w:rsidTr="00621029">
        <w:tc>
          <w:tcPr>
            <w:tcW w:w="245" w:type="dxa"/>
            <w:shd w:val="clear" w:color="auto" w:fill="auto"/>
          </w:tcPr>
          <w:p w14:paraId="2942AB97" w14:textId="77777777" w:rsidR="00F843FF" w:rsidRPr="0007457D" w:rsidRDefault="00F843FF" w:rsidP="00621029">
            <w:pPr>
              <w:ind w:right="240"/>
              <w:rPr>
                <w:rFonts w:ascii="Trebuchet MS" w:hAnsi="Trebuchet MS" w:cs="Calibri"/>
              </w:rPr>
            </w:pPr>
            <w:r w:rsidRPr="0007457D">
              <w:rPr>
                <w:rFonts w:ascii="Trebuchet MS" w:hAnsi="Trebuchet MS" w:cs="Calibri"/>
              </w:rPr>
              <w:t>5</w:t>
            </w:r>
          </w:p>
        </w:tc>
        <w:tc>
          <w:tcPr>
            <w:tcW w:w="7231" w:type="dxa"/>
            <w:shd w:val="clear" w:color="auto" w:fill="auto"/>
          </w:tcPr>
          <w:p w14:paraId="7DBD75BA" w14:textId="77777777" w:rsidR="00F843FF" w:rsidRPr="0007457D" w:rsidRDefault="00F843FF" w:rsidP="00621029">
            <w:pPr>
              <w:ind w:right="238"/>
              <w:rPr>
                <w:rFonts w:ascii="Trebuchet MS" w:hAnsi="Trebuchet MS" w:cs="Calibri"/>
                <w:b/>
              </w:rPr>
            </w:pPr>
            <w:r w:rsidRPr="0007457D">
              <w:rPr>
                <w:rFonts w:ascii="Trebuchet MS" w:hAnsi="Trebuchet MS" w:cs="Calibri"/>
                <w:b/>
              </w:rPr>
              <w:t>SERVICE TO THE PUBLIC:</w:t>
            </w:r>
          </w:p>
          <w:p w14:paraId="685A5169" w14:textId="77777777" w:rsidR="00F843FF" w:rsidRPr="0007457D" w:rsidRDefault="00F843FF" w:rsidP="00621029">
            <w:pPr>
              <w:ind w:right="238"/>
              <w:rPr>
                <w:rFonts w:ascii="Trebuchet MS" w:hAnsi="Trebuchet MS" w:cs="Calibri"/>
              </w:rPr>
            </w:pPr>
            <w:r w:rsidRPr="0007457D">
              <w:rPr>
                <w:rFonts w:ascii="Trebuchet MS" w:hAnsi="Trebuchet MS" w:cs="Calibri"/>
              </w:rPr>
              <w:t>Demonstrates an understanding of the concept of public protection and the duty to practice nursing in collaboration with clients and other members of the health care team to provide and improve health care services in the best interests of the public.</w:t>
            </w:r>
          </w:p>
          <w:p w14:paraId="6BF21843" w14:textId="77777777" w:rsidR="00F843FF" w:rsidRPr="0007457D" w:rsidRDefault="00F843FF" w:rsidP="00621029">
            <w:pPr>
              <w:ind w:right="238"/>
              <w:rPr>
                <w:rFonts w:ascii="Trebuchet MS" w:hAnsi="Trebuchet MS" w:cs="Calibri"/>
              </w:rPr>
            </w:pPr>
          </w:p>
          <w:p w14:paraId="7A5A37AC" w14:textId="77777777" w:rsidR="00C5344D" w:rsidRPr="0007457D" w:rsidRDefault="00C5344D" w:rsidP="00C5344D">
            <w:pPr>
              <w:ind w:right="238"/>
              <w:rPr>
                <w:rFonts w:ascii="Trebuchet MS" w:hAnsi="Trebuchet MS" w:cs="Calibri"/>
              </w:rPr>
            </w:pPr>
            <w:r>
              <w:rPr>
                <w:rFonts w:ascii="Trebuchet MS" w:hAnsi="Trebuchet MS" w:cs="Calibri"/>
                <w:b/>
                <w:i/>
              </w:rPr>
              <w:t>Two examples demonstrating the above</w:t>
            </w:r>
            <w:r w:rsidRPr="0007457D">
              <w:rPr>
                <w:rFonts w:ascii="Trebuchet MS" w:hAnsi="Trebuchet MS" w:cs="Calibri"/>
              </w:rPr>
              <w:t>:</w:t>
            </w:r>
          </w:p>
          <w:p w14:paraId="4199AA7E" w14:textId="28B64CEE" w:rsidR="00F843FF" w:rsidRPr="0007457D" w:rsidRDefault="00F843FF" w:rsidP="00621029">
            <w:pPr>
              <w:ind w:right="238"/>
              <w:rPr>
                <w:rFonts w:ascii="Trebuchet MS" w:hAnsi="Trebuchet MS" w:cs="Calibri"/>
              </w:rPr>
            </w:pPr>
          </w:p>
          <w:p w14:paraId="3F2E69D5" w14:textId="77777777" w:rsidR="00F843FF" w:rsidRPr="0007457D" w:rsidRDefault="00F843FF" w:rsidP="00621029">
            <w:pPr>
              <w:ind w:right="238"/>
              <w:rPr>
                <w:rFonts w:ascii="Trebuchet MS" w:hAnsi="Trebuchet MS" w:cs="Calibri"/>
              </w:rPr>
            </w:pPr>
          </w:p>
          <w:p w14:paraId="729EE3D9" w14:textId="77777777" w:rsidR="00F843FF" w:rsidRPr="0007457D" w:rsidRDefault="00F843FF" w:rsidP="00621029">
            <w:pPr>
              <w:ind w:right="238"/>
              <w:rPr>
                <w:rFonts w:ascii="Trebuchet MS" w:hAnsi="Trebuchet MS" w:cs="Calibri"/>
              </w:rPr>
            </w:pPr>
          </w:p>
          <w:p w14:paraId="5497E302" w14:textId="77777777" w:rsidR="00F843FF" w:rsidRPr="0007457D" w:rsidRDefault="00F843FF" w:rsidP="00621029">
            <w:pPr>
              <w:ind w:right="238"/>
              <w:rPr>
                <w:rFonts w:ascii="Trebuchet MS" w:hAnsi="Trebuchet MS" w:cs="Calibri"/>
              </w:rPr>
            </w:pPr>
          </w:p>
        </w:tc>
        <w:tc>
          <w:tcPr>
            <w:tcW w:w="486" w:type="dxa"/>
            <w:shd w:val="clear" w:color="auto" w:fill="auto"/>
          </w:tcPr>
          <w:p w14:paraId="61ECA236" w14:textId="77777777" w:rsidR="00F843FF" w:rsidRPr="0007457D" w:rsidRDefault="00F843FF" w:rsidP="00621029">
            <w:pPr>
              <w:ind w:right="240"/>
              <w:rPr>
                <w:rFonts w:ascii="Trebuchet MS" w:hAnsi="Trebuchet MS" w:cs="Calibri"/>
                <w:i/>
              </w:rPr>
            </w:pPr>
          </w:p>
        </w:tc>
        <w:tc>
          <w:tcPr>
            <w:tcW w:w="507" w:type="dxa"/>
            <w:shd w:val="clear" w:color="auto" w:fill="auto"/>
          </w:tcPr>
          <w:p w14:paraId="4E17CD54" w14:textId="77777777" w:rsidR="00F843FF" w:rsidRPr="0007457D" w:rsidRDefault="00F843FF" w:rsidP="00621029">
            <w:pPr>
              <w:ind w:right="240"/>
              <w:rPr>
                <w:rFonts w:ascii="Trebuchet MS" w:hAnsi="Trebuchet MS" w:cs="Calibri"/>
                <w:i/>
              </w:rPr>
            </w:pPr>
          </w:p>
        </w:tc>
        <w:tc>
          <w:tcPr>
            <w:tcW w:w="567" w:type="dxa"/>
            <w:shd w:val="clear" w:color="auto" w:fill="auto"/>
          </w:tcPr>
          <w:p w14:paraId="022CF5F2" w14:textId="77777777" w:rsidR="00F843FF" w:rsidRPr="0007457D" w:rsidRDefault="00F843FF" w:rsidP="00621029">
            <w:pPr>
              <w:ind w:right="240"/>
              <w:rPr>
                <w:rFonts w:ascii="Trebuchet MS" w:hAnsi="Trebuchet MS" w:cs="Calibri"/>
                <w:i/>
              </w:rPr>
            </w:pPr>
          </w:p>
        </w:tc>
        <w:tc>
          <w:tcPr>
            <w:tcW w:w="425" w:type="dxa"/>
            <w:shd w:val="clear" w:color="auto" w:fill="auto"/>
          </w:tcPr>
          <w:p w14:paraId="11E40402" w14:textId="77777777" w:rsidR="00F843FF" w:rsidRPr="0007457D" w:rsidRDefault="00F843FF" w:rsidP="00621029">
            <w:pPr>
              <w:ind w:right="240"/>
              <w:rPr>
                <w:rFonts w:ascii="Trebuchet MS" w:hAnsi="Trebuchet MS" w:cs="Calibri"/>
                <w:i/>
              </w:rPr>
            </w:pPr>
          </w:p>
        </w:tc>
        <w:tc>
          <w:tcPr>
            <w:tcW w:w="425" w:type="dxa"/>
            <w:shd w:val="clear" w:color="auto" w:fill="auto"/>
          </w:tcPr>
          <w:p w14:paraId="737A71F4" w14:textId="77777777" w:rsidR="00F843FF" w:rsidRPr="0007457D" w:rsidRDefault="00F843FF" w:rsidP="00621029">
            <w:pPr>
              <w:ind w:right="240"/>
              <w:rPr>
                <w:rFonts w:ascii="Trebuchet MS" w:hAnsi="Trebuchet MS" w:cs="Calibri"/>
                <w:i/>
              </w:rPr>
            </w:pPr>
          </w:p>
        </w:tc>
        <w:tc>
          <w:tcPr>
            <w:tcW w:w="567" w:type="dxa"/>
            <w:shd w:val="clear" w:color="auto" w:fill="auto"/>
          </w:tcPr>
          <w:p w14:paraId="3B729B72" w14:textId="77777777" w:rsidR="00F843FF" w:rsidRPr="0007457D" w:rsidRDefault="00F843FF" w:rsidP="00621029">
            <w:pPr>
              <w:ind w:right="240"/>
              <w:rPr>
                <w:rFonts w:ascii="Trebuchet MS" w:hAnsi="Trebuchet MS" w:cs="Calibri"/>
                <w:i/>
              </w:rPr>
            </w:pPr>
          </w:p>
        </w:tc>
      </w:tr>
      <w:tr w:rsidR="00F843FF" w:rsidRPr="0007457D" w14:paraId="5A18D2F5" w14:textId="77777777" w:rsidTr="00621029">
        <w:tc>
          <w:tcPr>
            <w:tcW w:w="245" w:type="dxa"/>
            <w:shd w:val="clear" w:color="auto" w:fill="auto"/>
          </w:tcPr>
          <w:p w14:paraId="54B896D6" w14:textId="77777777" w:rsidR="00F843FF" w:rsidRPr="0007457D" w:rsidRDefault="00F843FF" w:rsidP="00621029">
            <w:pPr>
              <w:ind w:right="240"/>
              <w:rPr>
                <w:rFonts w:ascii="Trebuchet MS" w:hAnsi="Trebuchet MS" w:cs="Calibri"/>
              </w:rPr>
            </w:pPr>
            <w:r w:rsidRPr="0007457D">
              <w:rPr>
                <w:rFonts w:ascii="Trebuchet MS" w:hAnsi="Trebuchet MS" w:cs="Calibri"/>
              </w:rPr>
              <w:t>6</w:t>
            </w:r>
          </w:p>
        </w:tc>
        <w:tc>
          <w:tcPr>
            <w:tcW w:w="7231" w:type="dxa"/>
            <w:shd w:val="clear" w:color="auto" w:fill="auto"/>
          </w:tcPr>
          <w:p w14:paraId="487F7439" w14:textId="77777777" w:rsidR="00F843FF" w:rsidRPr="0007457D" w:rsidRDefault="00F843FF" w:rsidP="00621029">
            <w:pPr>
              <w:ind w:right="238"/>
              <w:rPr>
                <w:rFonts w:ascii="Trebuchet MS" w:hAnsi="Trebuchet MS" w:cs="Calibri"/>
                <w:b/>
              </w:rPr>
            </w:pPr>
            <w:r w:rsidRPr="0007457D">
              <w:rPr>
                <w:rFonts w:ascii="Trebuchet MS" w:hAnsi="Trebuchet MS" w:cs="Calibri"/>
                <w:b/>
              </w:rPr>
              <w:t>SELF-REGULATION:</w:t>
            </w:r>
          </w:p>
          <w:p w14:paraId="5C9A786F" w14:textId="77777777" w:rsidR="00F843FF" w:rsidRPr="0007457D" w:rsidRDefault="00F843FF" w:rsidP="00621029">
            <w:pPr>
              <w:ind w:right="238"/>
              <w:rPr>
                <w:rFonts w:ascii="Trebuchet MS" w:hAnsi="Trebuchet MS" w:cs="Calibri"/>
              </w:rPr>
            </w:pPr>
            <w:r w:rsidRPr="0007457D">
              <w:rPr>
                <w:rFonts w:ascii="Trebuchet MS" w:hAnsi="Trebuchet MS" w:cs="Calibri"/>
              </w:rPr>
              <w:t>Demonstrates an understanding of professional self-regulation by developing and enhancing own competence, ensuring consistently safe practice, and ensuring and maintaining own fitness to practice.</w:t>
            </w:r>
          </w:p>
          <w:p w14:paraId="2D0B3056" w14:textId="77777777" w:rsidR="00F843FF" w:rsidRPr="0007457D" w:rsidRDefault="00F843FF" w:rsidP="00621029">
            <w:pPr>
              <w:ind w:right="238"/>
              <w:rPr>
                <w:rFonts w:ascii="Trebuchet MS" w:hAnsi="Trebuchet MS" w:cs="Calibri"/>
              </w:rPr>
            </w:pPr>
          </w:p>
          <w:p w14:paraId="5EC03133" w14:textId="77777777" w:rsidR="00C5344D" w:rsidRPr="0007457D" w:rsidRDefault="00C5344D" w:rsidP="00C5344D">
            <w:pPr>
              <w:ind w:right="238"/>
              <w:rPr>
                <w:rFonts w:ascii="Trebuchet MS" w:hAnsi="Trebuchet MS" w:cs="Calibri"/>
              </w:rPr>
            </w:pPr>
            <w:r>
              <w:rPr>
                <w:rFonts w:ascii="Trebuchet MS" w:hAnsi="Trebuchet MS" w:cs="Calibri"/>
                <w:b/>
                <w:i/>
              </w:rPr>
              <w:t>Two examples demonstrating the above</w:t>
            </w:r>
            <w:r w:rsidRPr="0007457D">
              <w:rPr>
                <w:rFonts w:ascii="Trebuchet MS" w:hAnsi="Trebuchet MS" w:cs="Calibri"/>
              </w:rPr>
              <w:t>:</w:t>
            </w:r>
          </w:p>
          <w:p w14:paraId="214A304E" w14:textId="32F0E64F" w:rsidR="00F843FF" w:rsidRPr="0007457D" w:rsidRDefault="00F843FF" w:rsidP="00621029">
            <w:pPr>
              <w:ind w:right="238"/>
              <w:rPr>
                <w:rFonts w:ascii="Trebuchet MS" w:hAnsi="Trebuchet MS" w:cs="Calibri"/>
              </w:rPr>
            </w:pPr>
          </w:p>
          <w:p w14:paraId="362BEABE" w14:textId="77777777" w:rsidR="00F843FF" w:rsidRPr="0007457D" w:rsidRDefault="00F843FF" w:rsidP="00621029">
            <w:pPr>
              <w:ind w:right="238"/>
              <w:rPr>
                <w:rFonts w:ascii="Trebuchet MS" w:hAnsi="Trebuchet MS" w:cs="Calibri"/>
              </w:rPr>
            </w:pPr>
          </w:p>
          <w:p w14:paraId="4DD93CA9" w14:textId="77777777" w:rsidR="00F843FF" w:rsidRPr="0007457D" w:rsidRDefault="00F843FF" w:rsidP="00621029">
            <w:pPr>
              <w:ind w:right="238"/>
              <w:rPr>
                <w:rFonts w:ascii="Trebuchet MS" w:hAnsi="Trebuchet MS" w:cs="Calibri"/>
              </w:rPr>
            </w:pPr>
          </w:p>
          <w:p w14:paraId="21F8FDBB" w14:textId="77777777" w:rsidR="00F843FF" w:rsidRPr="0007457D" w:rsidRDefault="00F843FF" w:rsidP="00621029">
            <w:pPr>
              <w:ind w:right="238"/>
              <w:rPr>
                <w:rFonts w:ascii="Trebuchet MS" w:hAnsi="Trebuchet MS" w:cs="Calibri"/>
              </w:rPr>
            </w:pPr>
          </w:p>
          <w:p w14:paraId="682ABCB5" w14:textId="77777777" w:rsidR="00F843FF" w:rsidRPr="0007457D" w:rsidRDefault="00F843FF" w:rsidP="00621029">
            <w:pPr>
              <w:ind w:right="238"/>
              <w:rPr>
                <w:rFonts w:ascii="Trebuchet MS" w:hAnsi="Trebuchet MS" w:cs="Calibri"/>
              </w:rPr>
            </w:pPr>
          </w:p>
        </w:tc>
        <w:tc>
          <w:tcPr>
            <w:tcW w:w="486" w:type="dxa"/>
            <w:shd w:val="clear" w:color="auto" w:fill="auto"/>
          </w:tcPr>
          <w:p w14:paraId="4A965A6C" w14:textId="77777777" w:rsidR="00F843FF" w:rsidRPr="0007457D" w:rsidRDefault="00F843FF" w:rsidP="00621029">
            <w:pPr>
              <w:ind w:right="240"/>
              <w:rPr>
                <w:rFonts w:ascii="Trebuchet MS" w:hAnsi="Trebuchet MS" w:cs="Calibri"/>
                <w:i/>
              </w:rPr>
            </w:pPr>
          </w:p>
        </w:tc>
        <w:tc>
          <w:tcPr>
            <w:tcW w:w="507" w:type="dxa"/>
            <w:shd w:val="clear" w:color="auto" w:fill="auto"/>
          </w:tcPr>
          <w:p w14:paraId="0517C5F1" w14:textId="77777777" w:rsidR="00F843FF" w:rsidRPr="0007457D" w:rsidRDefault="00F843FF" w:rsidP="00621029">
            <w:pPr>
              <w:ind w:right="240"/>
              <w:rPr>
                <w:rFonts w:ascii="Trebuchet MS" w:hAnsi="Trebuchet MS" w:cs="Calibri"/>
                <w:i/>
              </w:rPr>
            </w:pPr>
          </w:p>
        </w:tc>
        <w:tc>
          <w:tcPr>
            <w:tcW w:w="567" w:type="dxa"/>
            <w:shd w:val="clear" w:color="auto" w:fill="auto"/>
          </w:tcPr>
          <w:p w14:paraId="7C1166D2" w14:textId="77777777" w:rsidR="00F843FF" w:rsidRPr="0007457D" w:rsidRDefault="00F843FF" w:rsidP="00621029">
            <w:pPr>
              <w:ind w:right="240"/>
              <w:rPr>
                <w:rFonts w:ascii="Trebuchet MS" w:hAnsi="Trebuchet MS" w:cs="Calibri"/>
                <w:i/>
              </w:rPr>
            </w:pPr>
          </w:p>
        </w:tc>
        <w:tc>
          <w:tcPr>
            <w:tcW w:w="425" w:type="dxa"/>
            <w:shd w:val="clear" w:color="auto" w:fill="auto"/>
          </w:tcPr>
          <w:p w14:paraId="42A26FF0" w14:textId="77777777" w:rsidR="00F843FF" w:rsidRPr="0007457D" w:rsidRDefault="00F843FF" w:rsidP="00621029">
            <w:pPr>
              <w:ind w:right="240"/>
              <w:rPr>
                <w:rFonts w:ascii="Trebuchet MS" w:hAnsi="Trebuchet MS" w:cs="Calibri"/>
                <w:i/>
              </w:rPr>
            </w:pPr>
          </w:p>
        </w:tc>
        <w:tc>
          <w:tcPr>
            <w:tcW w:w="425" w:type="dxa"/>
            <w:shd w:val="clear" w:color="auto" w:fill="auto"/>
          </w:tcPr>
          <w:p w14:paraId="6CAD2885" w14:textId="77777777" w:rsidR="00F843FF" w:rsidRPr="0007457D" w:rsidRDefault="00F843FF" w:rsidP="00621029">
            <w:pPr>
              <w:ind w:right="240"/>
              <w:rPr>
                <w:rFonts w:ascii="Trebuchet MS" w:hAnsi="Trebuchet MS" w:cs="Calibri"/>
                <w:i/>
              </w:rPr>
            </w:pPr>
          </w:p>
        </w:tc>
        <w:tc>
          <w:tcPr>
            <w:tcW w:w="567" w:type="dxa"/>
            <w:shd w:val="clear" w:color="auto" w:fill="auto"/>
          </w:tcPr>
          <w:p w14:paraId="49F86A74" w14:textId="77777777" w:rsidR="00F843FF" w:rsidRPr="0007457D" w:rsidRDefault="00F843FF" w:rsidP="00621029">
            <w:pPr>
              <w:ind w:right="240"/>
              <w:rPr>
                <w:rFonts w:ascii="Trebuchet MS" w:hAnsi="Trebuchet MS" w:cs="Calibri"/>
                <w:i/>
              </w:rPr>
            </w:pPr>
          </w:p>
        </w:tc>
      </w:tr>
    </w:tbl>
    <w:p w14:paraId="0561F3A6" w14:textId="77777777" w:rsidR="00F843FF" w:rsidRDefault="00F843FF" w:rsidP="00F843FF">
      <w:pPr>
        <w:ind w:left="-564" w:right="240"/>
        <w:rPr>
          <w:rFonts w:ascii="Trebuchet MS" w:hAnsi="Trebuchet MS" w:cs="Calibri"/>
          <w:i/>
        </w:rPr>
      </w:pPr>
    </w:p>
    <w:p w14:paraId="19CCD756" w14:textId="77777777" w:rsidR="00F843FF" w:rsidRDefault="00F843FF" w:rsidP="00F843FF">
      <w:pPr>
        <w:ind w:left="-564" w:right="240"/>
        <w:rPr>
          <w:rFonts w:ascii="Trebuchet MS" w:hAnsi="Trebuchet MS" w:cs="Calibri"/>
          <w:i/>
        </w:rPr>
      </w:pPr>
    </w:p>
    <w:p w14:paraId="626DC246" w14:textId="77777777" w:rsidR="00F843FF" w:rsidRDefault="00F843FF" w:rsidP="00F843FF">
      <w:pPr>
        <w:ind w:left="-564" w:right="240"/>
        <w:rPr>
          <w:rFonts w:ascii="Trebuchet MS" w:hAnsi="Trebuchet MS" w:cs="Calibri"/>
          <w:i/>
        </w:rPr>
      </w:pPr>
    </w:p>
    <w:p w14:paraId="27C2F4F0" w14:textId="77777777" w:rsidR="00F843FF" w:rsidRDefault="00F843FF" w:rsidP="00F843FF">
      <w:pPr>
        <w:ind w:left="-564" w:right="240"/>
        <w:rPr>
          <w:rFonts w:ascii="Trebuchet MS" w:hAnsi="Trebuchet MS" w:cs="Calibri"/>
          <w:i/>
        </w:rPr>
      </w:pPr>
    </w:p>
    <w:p w14:paraId="7D3B582D" w14:textId="77777777" w:rsidR="00F843FF" w:rsidRDefault="00F843FF" w:rsidP="00F843FF">
      <w:pPr>
        <w:ind w:left="-564" w:right="240"/>
        <w:rPr>
          <w:rFonts w:ascii="Trebuchet MS" w:hAnsi="Trebuchet MS" w:cs="Calibri"/>
          <w:i/>
        </w:rPr>
      </w:pPr>
    </w:p>
    <w:p w14:paraId="68B2B101" w14:textId="77777777" w:rsidR="00F843FF" w:rsidRPr="001C6727" w:rsidRDefault="00F843FF" w:rsidP="00F843FF">
      <w:pPr>
        <w:ind w:left="-564" w:right="240"/>
        <w:rPr>
          <w:rFonts w:ascii="Trebuchet MS" w:hAnsi="Trebuchet MS"/>
          <w:i/>
        </w:rPr>
      </w:pPr>
    </w:p>
    <w:p w14:paraId="2A3D5A8B" w14:textId="77777777" w:rsidR="00F843FF" w:rsidRDefault="00F843FF" w:rsidP="00F843FF">
      <w:pPr>
        <w:ind w:left="-720" w:right="-306"/>
        <w:rPr>
          <w:rFonts w:ascii="Trebuchet MS" w:hAnsi="Trebuchet MS"/>
        </w:rPr>
      </w:pPr>
    </w:p>
    <w:p w14:paraId="0EC73E8C" w14:textId="77777777" w:rsidR="00F843FF" w:rsidRDefault="00F843FF" w:rsidP="00F843FF">
      <w:pPr>
        <w:ind w:left="-720" w:right="-306"/>
        <w:rPr>
          <w:rFonts w:ascii="Trebuchet MS" w:hAnsi="Trebuchet MS"/>
        </w:rPr>
      </w:pPr>
    </w:p>
    <w:p w14:paraId="0CB72F3E" w14:textId="77777777" w:rsidR="00F843FF" w:rsidRPr="000A2B86" w:rsidRDefault="00F843FF" w:rsidP="00F843FF">
      <w:pPr>
        <w:ind w:left="-720" w:right="-306"/>
        <w:rPr>
          <w:rFonts w:ascii="Trebuchet MS" w:hAnsi="Trebuchet MS"/>
          <w:sz w:val="28"/>
          <w:szCs w:val="28"/>
        </w:rPr>
      </w:pPr>
      <w:r>
        <w:rPr>
          <w:rFonts w:ascii="Trebuchet MS" w:hAnsi="Trebuchet MS"/>
          <w:sz w:val="28"/>
          <w:szCs w:val="28"/>
        </w:rPr>
        <w:t>TOTAL Score________________/3</w:t>
      </w:r>
      <w:r w:rsidRPr="000A2B86">
        <w:rPr>
          <w:rFonts w:ascii="Trebuchet MS" w:hAnsi="Trebuchet MS"/>
          <w:sz w:val="28"/>
          <w:szCs w:val="28"/>
        </w:rPr>
        <w:t>0</w:t>
      </w:r>
    </w:p>
    <w:p w14:paraId="6A9C21B5" w14:textId="77777777" w:rsidR="00F843FF" w:rsidRDefault="00F843FF" w:rsidP="00F843FF">
      <w:pPr>
        <w:ind w:left="-720" w:right="-396"/>
        <w:rPr>
          <w:rFonts w:ascii="Trebuchet MS" w:hAnsi="Trebuchet MS"/>
        </w:rPr>
      </w:pPr>
    </w:p>
    <w:p w14:paraId="02C601D6" w14:textId="77777777" w:rsidR="00F843FF" w:rsidRDefault="00F843FF" w:rsidP="00F843FF">
      <w:pPr>
        <w:ind w:left="-720" w:right="-396"/>
        <w:rPr>
          <w:rFonts w:ascii="Trebuchet MS" w:hAnsi="Trebuchet MS"/>
        </w:rPr>
      </w:pPr>
    </w:p>
    <w:p w14:paraId="0141237F" w14:textId="77777777" w:rsidR="00F843FF" w:rsidRDefault="00F843FF" w:rsidP="00F843FF">
      <w:pPr>
        <w:ind w:left="-720" w:right="-396"/>
        <w:rPr>
          <w:rFonts w:ascii="Trebuchet MS" w:hAnsi="Trebuchet MS"/>
        </w:rPr>
      </w:pPr>
    </w:p>
    <w:p w14:paraId="3AFB6DD2" w14:textId="77777777" w:rsidR="00F843FF" w:rsidRDefault="00F843FF" w:rsidP="00F843FF">
      <w:pPr>
        <w:ind w:left="-720" w:right="-396"/>
        <w:rPr>
          <w:rFonts w:ascii="Trebuchet MS" w:hAnsi="Trebuchet MS"/>
        </w:rPr>
      </w:pPr>
    </w:p>
    <w:p w14:paraId="5AB0E1FB" w14:textId="77777777" w:rsidR="00F843FF" w:rsidRDefault="00F843FF" w:rsidP="00F843FF">
      <w:pPr>
        <w:ind w:left="-720" w:right="-396"/>
        <w:rPr>
          <w:rFonts w:ascii="Trebuchet MS" w:hAnsi="Trebuchet MS"/>
        </w:rPr>
      </w:pPr>
    </w:p>
    <w:p w14:paraId="4EDA38F8" w14:textId="77777777" w:rsidR="00F843FF" w:rsidRDefault="00F843FF" w:rsidP="00F843FF">
      <w:pPr>
        <w:ind w:left="-720" w:right="-396"/>
        <w:rPr>
          <w:rFonts w:ascii="Trebuchet MS" w:hAnsi="Trebuchet MS"/>
        </w:rPr>
      </w:pPr>
    </w:p>
    <w:p w14:paraId="24C85351" w14:textId="77777777" w:rsidR="00F843FF" w:rsidRDefault="00F843FF" w:rsidP="00F843FF">
      <w:pPr>
        <w:ind w:left="-720" w:right="-396"/>
        <w:rPr>
          <w:rFonts w:ascii="Trebuchet MS" w:hAnsi="Trebuchet MS"/>
        </w:rPr>
      </w:pPr>
    </w:p>
    <w:p w14:paraId="3431205F" w14:textId="77777777" w:rsidR="00F843FF" w:rsidRDefault="00F843FF" w:rsidP="00F843FF">
      <w:pPr>
        <w:ind w:left="-720" w:right="-396"/>
        <w:rPr>
          <w:rFonts w:ascii="Trebuchet MS" w:hAnsi="Trebuchet MS"/>
        </w:rPr>
      </w:pPr>
    </w:p>
    <w:p w14:paraId="5BB39D19" w14:textId="77777777" w:rsidR="00F843FF" w:rsidRDefault="00F843FF" w:rsidP="00F843FF">
      <w:pPr>
        <w:ind w:left="-720" w:right="-396"/>
        <w:rPr>
          <w:rFonts w:ascii="Trebuchet MS" w:hAnsi="Trebuchet MS"/>
        </w:rPr>
      </w:pPr>
    </w:p>
    <w:p w14:paraId="149EB7F4" w14:textId="77777777" w:rsidR="00F843FF" w:rsidRDefault="00F843FF" w:rsidP="00F843FF">
      <w:pPr>
        <w:ind w:left="-720" w:right="-396"/>
        <w:rPr>
          <w:rFonts w:ascii="Trebuchet MS" w:hAnsi="Trebuchet MS"/>
        </w:rPr>
      </w:pPr>
    </w:p>
    <w:p w14:paraId="2803C663" w14:textId="77777777" w:rsidR="00F843FF" w:rsidRDefault="00F843FF" w:rsidP="00F843FF">
      <w:pPr>
        <w:ind w:left="-720" w:right="-396"/>
        <w:rPr>
          <w:rFonts w:ascii="Trebuchet MS" w:hAnsi="Trebuchet MS"/>
        </w:rPr>
      </w:pPr>
    </w:p>
    <w:p w14:paraId="33DE8707" w14:textId="77777777" w:rsidR="00F843FF" w:rsidRDefault="00F843FF" w:rsidP="00F843FF">
      <w:pPr>
        <w:ind w:left="-720" w:right="-396"/>
        <w:rPr>
          <w:rFonts w:ascii="Trebuchet MS" w:hAnsi="Trebuchet MS"/>
        </w:rPr>
      </w:pPr>
    </w:p>
    <w:p w14:paraId="7AEEE0D2" w14:textId="77777777" w:rsidR="00F843FF" w:rsidRDefault="00F843FF" w:rsidP="00F843FF">
      <w:pPr>
        <w:ind w:left="-720" w:right="-396"/>
        <w:rPr>
          <w:rFonts w:ascii="Trebuchet MS" w:hAnsi="Trebuchet MS"/>
        </w:rPr>
      </w:pPr>
    </w:p>
    <w:p w14:paraId="3933CADB" w14:textId="77777777" w:rsidR="00F843FF" w:rsidRDefault="00F843FF" w:rsidP="00F843FF">
      <w:pPr>
        <w:ind w:left="-720" w:right="-396"/>
        <w:rPr>
          <w:rFonts w:ascii="Trebuchet MS" w:hAnsi="Trebuchet MS"/>
        </w:rPr>
      </w:pPr>
    </w:p>
    <w:p w14:paraId="12FA0310" w14:textId="77777777" w:rsidR="00F843FF" w:rsidRDefault="00F843FF" w:rsidP="00F843FF">
      <w:pPr>
        <w:ind w:left="-720" w:right="-396"/>
        <w:rPr>
          <w:rFonts w:ascii="Trebuchet MS" w:hAnsi="Trebuchet MS"/>
        </w:rPr>
      </w:pPr>
    </w:p>
    <w:p w14:paraId="1C542593" w14:textId="77777777" w:rsidR="00F843FF" w:rsidRDefault="00F843FF" w:rsidP="00F843FF">
      <w:pPr>
        <w:ind w:left="-720" w:right="-396"/>
        <w:rPr>
          <w:rFonts w:ascii="Trebuchet MS" w:hAnsi="Trebuchet MS"/>
        </w:rPr>
      </w:pPr>
    </w:p>
    <w:p w14:paraId="63324B0C" w14:textId="77777777" w:rsidR="00F843FF" w:rsidRDefault="00F843FF" w:rsidP="00F843FF">
      <w:pPr>
        <w:ind w:left="-720" w:right="-396"/>
        <w:rPr>
          <w:rFonts w:ascii="Trebuchet MS" w:hAnsi="Trebuchet MS"/>
        </w:rPr>
      </w:pPr>
    </w:p>
    <w:p w14:paraId="1B75F29D" w14:textId="77777777" w:rsidR="00F843FF" w:rsidRDefault="00F843FF" w:rsidP="00F843FF">
      <w:pPr>
        <w:ind w:left="-720" w:right="-396"/>
        <w:rPr>
          <w:rFonts w:ascii="Trebuchet MS" w:hAnsi="Trebuchet MS"/>
        </w:rPr>
      </w:pPr>
    </w:p>
    <w:p w14:paraId="47A59124" w14:textId="77777777" w:rsidR="00D53C52" w:rsidRDefault="00D53C52" w:rsidP="007C5BB1">
      <w:pPr>
        <w:ind w:right="693"/>
        <w:rPr>
          <w:rFonts w:ascii="Trebuchet MS" w:hAnsi="Trebuchet MS"/>
          <w:sz w:val="22"/>
          <w:szCs w:val="22"/>
        </w:rPr>
      </w:pPr>
    </w:p>
    <w:p w14:paraId="35BDE1CE" w14:textId="77777777" w:rsidR="00D53C52" w:rsidRDefault="00D53C52" w:rsidP="007C5BB1">
      <w:pPr>
        <w:ind w:right="693"/>
        <w:rPr>
          <w:rFonts w:ascii="Trebuchet MS" w:hAnsi="Trebuchet MS"/>
          <w:sz w:val="22"/>
          <w:szCs w:val="22"/>
        </w:rPr>
      </w:pPr>
    </w:p>
    <w:p w14:paraId="508C5980" w14:textId="77777777" w:rsidR="00D53C52" w:rsidRDefault="00D53C52" w:rsidP="007C5BB1">
      <w:pPr>
        <w:ind w:right="693"/>
        <w:rPr>
          <w:rFonts w:ascii="Trebuchet MS" w:hAnsi="Trebuchet MS"/>
          <w:sz w:val="22"/>
          <w:szCs w:val="22"/>
        </w:rPr>
      </w:pPr>
    </w:p>
    <w:p w14:paraId="33527026" w14:textId="77777777" w:rsidR="00D53C52" w:rsidRDefault="00D53C52" w:rsidP="007C5BB1">
      <w:pPr>
        <w:ind w:right="693"/>
        <w:rPr>
          <w:rFonts w:ascii="Trebuchet MS" w:hAnsi="Trebuchet MS"/>
          <w:sz w:val="22"/>
          <w:szCs w:val="22"/>
        </w:rPr>
      </w:pPr>
    </w:p>
    <w:p w14:paraId="5B39514E" w14:textId="77777777" w:rsidR="00D53C52" w:rsidRPr="00C9005C" w:rsidRDefault="00D53C52" w:rsidP="007C5BB1">
      <w:pPr>
        <w:ind w:right="693"/>
        <w:rPr>
          <w:rFonts w:ascii="Trebuchet MS" w:hAnsi="Trebuchet MS"/>
          <w:sz w:val="22"/>
          <w:szCs w:val="22"/>
        </w:rPr>
      </w:pPr>
    </w:p>
    <w:p w14:paraId="35A1DDED" w14:textId="77777777" w:rsidR="00091BC8" w:rsidRPr="00C9005C" w:rsidRDefault="003A43A5" w:rsidP="007C5BB1">
      <w:pPr>
        <w:ind w:right="693"/>
        <w:jc w:val="center"/>
        <w:rPr>
          <w:rFonts w:ascii="Trebuchet MS" w:hAnsi="Trebuchet MS"/>
          <w:sz w:val="22"/>
          <w:szCs w:val="22"/>
        </w:rPr>
      </w:pPr>
      <w:r w:rsidRPr="00C9005C">
        <w:rPr>
          <w:rFonts w:ascii="Trebuchet MS" w:hAnsi="Trebuchet MS" w:cs="Arial"/>
          <w:b/>
          <w:sz w:val="22"/>
          <w:szCs w:val="22"/>
        </w:rPr>
        <w:t>PERSONAL ESSAY BY NOMINEE</w:t>
      </w:r>
    </w:p>
    <w:p w14:paraId="1DCBAC1C" w14:textId="6C9A4DAC" w:rsidR="00091BC8" w:rsidRDefault="003A43A5" w:rsidP="007C5BB1">
      <w:pPr>
        <w:ind w:right="693"/>
        <w:jc w:val="both"/>
        <w:rPr>
          <w:rFonts w:ascii="Trebuchet MS" w:hAnsi="Trebuchet MS" w:cs="Arial"/>
          <w:b/>
          <w:spacing w:val="-1"/>
          <w:sz w:val="22"/>
          <w:szCs w:val="22"/>
        </w:rPr>
      </w:pPr>
      <w:r w:rsidRPr="00C9005C">
        <w:rPr>
          <w:rFonts w:ascii="Trebuchet MS" w:hAnsi="Trebuchet MS" w:cs="Arial"/>
          <w:spacing w:val="-1"/>
          <w:sz w:val="22"/>
          <w:szCs w:val="22"/>
        </w:rPr>
        <w:t xml:space="preserve">Please include a personal essay about your experiences. This essay should demonstrate </w:t>
      </w:r>
      <w:r w:rsidRPr="00C9005C">
        <w:rPr>
          <w:rFonts w:ascii="Trebuchet MS" w:hAnsi="Trebuchet MS" w:cs="Arial"/>
          <w:spacing w:val="-4"/>
          <w:sz w:val="22"/>
          <w:szCs w:val="22"/>
        </w:rPr>
        <w:t xml:space="preserve">your personal commitment to nursing. Your own “story” will also be assessed as part of this </w:t>
      </w:r>
      <w:r w:rsidRPr="00C9005C">
        <w:rPr>
          <w:rFonts w:ascii="Trebuchet MS" w:hAnsi="Trebuchet MS" w:cs="Arial"/>
          <w:spacing w:val="-2"/>
          <w:sz w:val="22"/>
          <w:szCs w:val="22"/>
        </w:rPr>
        <w:t xml:space="preserve">nomination. The reviewers will be looking at your story for indicators of courage, resilience, </w:t>
      </w:r>
      <w:r w:rsidRPr="00C9005C">
        <w:rPr>
          <w:rFonts w:ascii="Trebuchet MS" w:hAnsi="Trebuchet MS" w:cs="Arial"/>
          <w:spacing w:val="-1"/>
          <w:sz w:val="22"/>
          <w:szCs w:val="22"/>
        </w:rPr>
        <w:t>passion. The essay should be typed in the space below</w:t>
      </w:r>
      <w:r w:rsidR="005F7A50" w:rsidRPr="00C9005C">
        <w:rPr>
          <w:rFonts w:ascii="Trebuchet MS" w:hAnsi="Trebuchet MS" w:cs="Arial"/>
          <w:spacing w:val="-1"/>
          <w:sz w:val="22"/>
          <w:szCs w:val="22"/>
        </w:rPr>
        <w:t>. Essay</w:t>
      </w:r>
      <w:r w:rsidR="00F843FF">
        <w:rPr>
          <w:rFonts w:ascii="Trebuchet MS" w:hAnsi="Trebuchet MS" w:cs="Arial"/>
          <w:spacing w:val="-1"/>
          <w:sz w:val="22"/>
          <w:szCs w:val="22"/>
        </w:rPr>
        <w:t>s</w:t>
      </w:r>
      <w:r w:rsidRPr="00C9005C">
        <w:rPr>
          <w:rFonts w:ascii="Trebuchet MS" w:hAnsi="Trebuchet MS" w:cs="Arial"/>
          <w:spacing w:val="-1"/>
          <w:sz w:val="22"/>
          <w:szCs w:val="22"/>
        </w:rPr>
        <w:t xml:space="preserve"> </w:t>
      </w:r>
      <w:r w:rsidR="005F7A50" w:rsidRPr="00C9005C">
        <w:rPr>
          <w:rFonts w:ascii="Trebuchet MS" w:hAnsi="Trebuchet MS" w:cs="Arial"/>
          <w:spacing w:val="-1"/>
          <w:sz w:val="22"/>
          <w:szCs w:val="22"/>
        </w:rPr>
        <w:t xml:space="preserve">over </w:t>
      </w:r>
      <w:r w:rsidRPr="00C9005C">
        <w:rPr>
          <w:rFonts w:ascii="Trebuchet MS" w:hAnsi="Trebuchet MS" w:cs="Arial"/>
          <w:b/>
          <w:spacing w:val="-1"/>
          <w:sz w:val="22"/>
          <w:szCs w:val="22"/>
        </w:rPr>
        <w:t>500 words</w:t>
      </w:r>
      <w:r w:rsidR="005F7A50" w:rsidRPr="00C9005C">
        <w:rPr>
          <w:rFonts w:ascii="Trebuchet MS" w:hAnsi="Trebuchet MS" w:cs="Arial"/>
          <w:b/>
          <w:spacing w:val="-1"/>
          <w:sz w:val="22"/>
          <w:szCs w:val="22"/>
        </w:rPr>
        <w:t xml:space="preserve"> will not be read</w:t>
      </w:r>
      <w:r w:rsidRPr="00C9005C">
        <w:rPr>
          <w:rFonts w:ascii="Trebuchet MS" w:hAnsi="Trebuchet MS" w:cs="Arial"/>
          <w:b/>
          <w:spacing w:val="-1"/>
          <w:sz w:val="22"/>
          <w:szCs w:val="22"/>
        </w:rPr>
        <w:t>.  MUST BE INCLUDED WITH ORIGINAL SUBMISSION</w:t>
      </w:r>
      <w:r w:rsidR="00F843FF">
        <w:rPr>
          <w:rFonts w:ascii="Trebuchet MS" w:hAnsi="Trebuchet MS" w:cs="Arial"/>
          <w:b/>
          <w:spacing w:val="-1"/>
          <w:sz w:val="22"/>
          <w:szCs w:val="22"/>
        </w:rPr>
        <w:t>.</w:t>
      </w:r>
    </w:p>
    <w:p w14:paraId="09B12BA1" w14:textId="0DCAA919" w:rsidR="00F73D95" w:rsidRPr="00C9005C" w:rsidRDefault="00F73D95" w:rsidP="007C5BB1">
      <w:pPr>
        <w:ind w:right="693"/>
        <w:jc w:val="both"/>
        <w:rPr>
          <w:rFonts w:ascii="Trebuchet MS" w:hAnsi="Trebuchet MS"/>
          <w:sz w:val="22"/>
          <w:szCs w:val="22"/>
        </w:rPr>
      </w:pPr>
      <w:r>
        <w:rPr>
          <w:rFonts w:ascii="Trebuchet MS" w:hAnsi="Trebuchet MS" w:cs="Arial"/>
          <w:b/>
          <w:spacing w:val="-1"/>
          <w:sz w:val="22"/>
          <w:szCs w:val="22"/>
        </w:rPr>
        <w:t>Please feel free to discuss with colleagues/manager/supervisor to assist you with this process.  Alternatively, contact your CARE Centre Case Manager for assistance.</w:t>
      </w:r>
    </w:p>
    <w:sectPr w:rsidR="00F73D95" w:rsidRPr="00C9005C" w:rsidSect="00FF3B35">
      <w:pgSz w:w="12240" w:h="15840"/>
      <w:pgMar w:top="426" w:right="616" w:bottom="0" w:left="1292"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67B41" w16cid:durableId="1E5CBAB4"/>
  <w16cid:commentId w16cid:paraId="63B5AD98" w16cid:durableId="1E5CC1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01FF"/>
    <w:multiLevelType w:val="hybridMultilevel"/>
    <w:tmpl w:val="2FF06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097C82"/>
    <w:multiLevelType w:val="hybridMultilevel"/>
    <w:tmpl w:val="9C8E89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44F66A2"/>
    <w:multiLevelType w:val="hybridMultilevel"/>
    <w:tmpl w:val="CD863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DD45B39"/>
    <w:multiLevelType w:val="hybridMultilevel"/>
    <w:tmpl w:val="39DACC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C8"/>
    <w:rsid w:val="00043999"/>
    <w:rsid w:val="00065F82"/>
    <w:rsid w:val="00091BC8"/>
    <w:rsid w:val="000A746A"/>
    <w:rsid w:val="001678B9"/>
    <w:rsid w:val="00191EB2"/>
    <w:rsid w:val="001A2C2E"/>
    <w:rsid w:val="001B02EC"/>
    <w:rsid w:val="001E15DF"/>
    <w:rsid w:val="0020247A"/>
    <w:rsid w:val="00262751"/>
    <w:rsid w:val="003706F3"/>
    <w:rsid w:val="003A43A5"/>
    <w:rsid w:val="003B2FD9"/>
    <w:rsid w:val="00411C5B"/>
    <w:rsid w:val="004173EA"/>
    <w:rsid w:val="004B1EBA"/>
    <w:rsid w:val="0051269F"/>
    <w:rsid w:val="0057154F"/>
    <w:rsid w:val="005F7A50"/>
    <w:rsid w:val="00695B63"/>
    <w:rsid w:val="00696D4A"/>
    <w:rsid w:val="006B07AE"/>
    <w:rsid w:val="006B3890"/>
    <w:rsid w:val="00760731"/>
    <w:rsid w:val="00762801"/>
    <w:rsid w:val="00767480"/>
    <w:rsid w:val="00783EDA"/>
    <w:rsid w:val="007C5BB1"/>
    <w:rsid w:val="00863A02"/>
    <w:rsid w:val="00875BFD"/>
    <w:rsid w:val="00903CCC"/>
    <w:rsid w:val="00917332"/>
    <w:rsid w:val="009464E6"/>
    <w:rsid w:val="00963C5B"/>
    <w:rsid w:val="009A2276"/>
    <w:rsid w:val="009D3A24"/>
    <w:rsid w:val="00A13D67"/>
    <w:rsid w:val="00A774D7"/>
    <w:rsid w:val="00AD6B2A"/>
    <w:rsid w:val="00B93D07"/>
    <w:rsid w:val="00BF4B8C"/>
    <w:rsid w:val="00C03138"/>
    <w:rsid w:val="00C336C0"/>
    <w:rsid w:val="00C5344D"/>
    <w:rsid w:val="00C9005C"/>
    <w:rsid w:val="00D53C52"/>
    <w:rsid w:val="00D61CBD"/>
    <w:rsid w:val="00D73314"/>
    <w:rsid w:val="00D762C0"/>
    <w:rsid w:val="00DC628E"/>
    <w:rsid w:val="00E87934"/>
    <w:rsid w:val="00EF6AD9"/>
    <w:rsid w:val="00F73D95"/>
    <w:rsid w:val="00F843FF"/>
    <w:rsid w:val="00FF3B3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6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6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2C2E"/>
    <w:rPr>
      <w:sz w:val="16"/>
      <w:szCs w:val="16"/>
    </w:rPr>
  </w:style>
  <w:style w:type="paragraph" w:styleId="CommentText">
    <w:name w:val="annotation text"/>
    <w:basedOn w:val="Normal"/>
    <w:link w:val="CommentTextChar"/>
    <w:uiPriority w:val="99"/>
    <w:semiHidden/>
    <w:unhideWhenUsed/>
    <w:rsid w:val="001A2C2E"/>
    <w:rPr>
      <w:sz w:val="20"/>
      <w:szCs w:val="20"/>
    </w:rPr>
  </w:style>
  <w:style w:type="character" w:customStyle="1" w:styleId="CommentTextChar">
    <w:name w:val="Comment Text Char"/>
    <w:basedOn w:val="DefaultParagraphFont"/>
    <w:link w:val="CommentText"/>
    <w:uiPriority w:val="99"/>
    <w:semiHidden/>
    <w:rsid w:val="001A2C2E"/>
    <w:rPr>
      <w:sz w:val="20"/>
      <w:szCs w:val="20"/>
    </w:rPr>
  </w:style>
  <w:style w:type="paragraph" w:styleId="CommentSubject">
    <w:name w:val="annotation subject"/>
    <w:basedOn w:val="CommentText"/>
    <w:next w:val="CommentText"/>
    <w:link w:val="CommentSubjectChar"/>
    <w:uiPriority w:val="99"/>
    <w:semiHidden/>
    <w:unhideWhenUsed/>
    <w:rsid w:val="001A2C2E"/>
    <w:rPr>
      <w:b/>
      <w:bCs/>
    </w:rPr>
  </w:style>
  <w:style w:type="character" w:customStyle="1" w:styleId="CommentSubjectChar">
    <w:name w:val="Comment Subject Char"/>
    <w:basedOn w:val="CommentTextChar"/>
    <w:link w:val="CommentSubject"/>
    <w:uiPriority w:val="99"/>
    <w:semiHidden/>
    <w:rsid w:val="001A2C2E"/>
    <w:rPr>
      <w:b/>
      <w:bCs/>
      <w:sz w:val="20"/>
      <w:szCs w:val="20"/>
    </w:rPr>
  </w:style>
  <w:style w:type="paragraph" w:styleId="ListParagraph">
    <w:name w:val="List Paragraph"/>
    <w:basedOn w:val="Normal"/>
    <w:uiPriority w:val="34"/>
    <w:qFormat/>
    <w:rsid w:val="007C5BB1"/>
    <w:pPr>
      <w:ind w:left="720"/>
      <w:contextualSpacing/>
    </w:pPr>
  </w:style>
  <w:style w:type="character" w:styleId="Hyperlink">
    <w:name w:val="Hyperlink"/>
    <w:basedOn w:val="DefaultParagraphFont"/>
    <w:uiPriority w:val="99"/>
    <w:unhideWhenUsed/>
    <w:rsid w:val="00760731"/>
    <w:rPr>
      <w:color w:val="0563C1"/>
      <w:u w:val="single"/>
    </w:rPr>
  </w:style>
  <w:style w:type="paragraph" w:styleId="NoSpacing">
    <w:name w:val="No Spacing"/>
    <w:uiPriority w:val="1"/>
    <w:qFormat/>
    <w:rsid w:val="00C03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6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6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2C2E"/>
    <w:rPr>
      <w:sz w:val="16"/>
      <w:szCs w:val="16"/>
    </w:rPr>
  </w:style>
  <w:style w:type="paragraph" w:styleId="CommentText">
    <w:name w:val="annotation text"/>
    <w:basedOn w:val="Normal"/>
    <w:link w:val="CommentTextChar"/>
    <w:uiPriority w:val="99"/>
    <w:semiHidden/>
    <w:unhideWhenUsed/>
    <w:rsid w:val="001A2C2E"/>
    <w:rPr>
      <w:sz w:val="20"/>
      <w:szCs w:val="20"/>
    </w:rPr>
  </w:style>
  <w:style w:type="character" w:customStyle="1" w:styleId="CommentTextChar">
    <w:name w:val="Comment Text Char"/>
    <w:basedOn w:val="DefaultParagraphFont"/>
    <w:link w:val="CommentText"/>
    <w:uiPriority w:val="99"/>
    <w:semiHidden/>
    <w:rsid w:val="001A2C2E"/>
    <w:rPr>
      <w:sz w:val="20"/>
      <w:szCs w:val="20"/>
    </w:rPr>
  </w:style>
  <w:style w:type="paragraph" w:styleId="CommentSubject">
    <w:name w:val="annotation subject"/>
    <w:basedOn w:val="CommentText"/>
    <w:next w:val="CommentText"/>
    <w:link w:val="CommentSubjectChar"/>
    <w:uiPriority w:val="99"/>
    <w:semiHidden/>
    <w:unhideWhenUsed/>
    <w:rsid w:val="001A2C2E"/>
    <w:rPr>
      <w:b/>
      <w:bCs/>
    </w:rPr>
  </w:style>
  <w:style w:type="character" w:customStyle="1" w:styleId="CommentSubjectChar">
    <w:name w:val="Comment Subject Char"/>
    <w:basedOn w:val="CommentTextChar"/>
    <w:link w:val="CommentSubject"/>
    <w:uiPriority w:val="99"/>
    <w:semiHidden/>
    <w:rsid w:val="001A2C2E"/>
    <w:rPr>
      <w:b/>
      <w:bCs/>
      <w:sz w:val="20"/>
      <w:szCs w:val="20"/>
    </w:rPr>
  </w:style>
  <w:style w:type="paragraph" w:styleId="ListParagraph">
    <w:name w:val="List Paragraph"/>
    <w:basedOn w:val="Normal"/>
    <w:uiPriority w:val="34"/>
    <w:qFormat/>
    <w:rsid w:val="007C5BB1"/>
    <w:pPr>
      <w:ind w:left="720"/>
      <w:contextualSpacing/>
    </w:pPr>
  </w:style>
  <w:style w:type="character" w:styleId="Hyperlink">
    <w:name w:val="Hyperlink"/>
    <w:basedOn w:val="DefaultParagraphFont"/>
    <w:uiPriority w:val="99"/>
    <w:unhideWhenUsed/>
    <w:rsid w:val="00760731"/>
    <w:rPr>
      <w:color w:val="0563C1"/>
      <w:u w:val="single"/>
    </w:rPr>
  </w:style>
  <w:style w:type="paragraph" w:styleId="NoSpacing">
    <w:name w:val="No Spacing"/>
    <w:uiPriority w:val="1"/>
    <w:qFormat/>
    <w:rsid w:val="00C0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55119">
      <w:bodyDiv w:val="1"/>
      <w:marLeft w:val="0"/>
      <w:marRight w:val="0"/>
      <w:marTop w:val="0"/>
      <w:marBottom w:val="0"/>
      <w:divBdr>
        <w:top w:val="none" w:sz="0" w:space="0" w:color="auto"/>
        <w:left w:val="none" w:sz="0" w:space="0" w:color="auto"/>
        <w:bottom w:val="none" w:sz="0" w:space="0" w:color="auto"/>
        <w:right w:val="none" w:sz="0" w:space="0" w:color="auto"/>
      </w:divBdr>
    </w:div>
    <w:div w:id="195613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no.org/globalassets/docs/reg/41037_entrytopracitic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 xmlns="http://schemas.apple.com/cocoa/2006/metadata">
  <generator>CocoaOOXMLWriter/1561.2</generator>
</meta>
</file>

<file path=customXml/item4.xml><?xml version="1.0" encoding="utf-8"?>
<ct:contentTypeSchema xmlns:ct="http://schemas.microsoft.com/office/2006/metadata/contentType" xmlns:ma="http://schemas.microsoft.com/office/2006/metadata/properties/metaAttributes" ct:_="" ma:_="" ma:contentTypeName="Document" ma:contentTypeID="0x0101005AA9D97487F832489FEB6A8C20D15E97" ma:contentTypeVersion="5" ma:contentTypeDescription="Create a new document." ma:contentTypeScope="" ma:versionID="4957254603dc6731e53acfed728145d0">
  <xsd:schema xmlns:xsd="http://www.w3.org/2001/XMLSchema" xmlns:xs="http://www.w3.org/2001/XMLSchema" xmlns:p="http://schemas.microsoft.com/office/2006/metadata/properties" xmlns:ns2="79327a26-9774-487a-b9e8-b9b457ff8e24" targetNamespace="http://schemas.microsoft.com/office/2006/metadata/properties" ma:root="true" ma:fieldsID="be6aa3a31c61af0a4d46c18a017b5953" ns2:_="">
    <xsd:import namespace="79327a26-9774-487a-b9e8-b9b457ff8e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27a26-9774-487a-b9e8-b9b457ff8e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114D-AAEA-410A-BD2E-8E359AAB6F98}">
  <ds:schemaRefs>
    <ds:schemaRef ds:uri="http://schemas.microsoft.com/sharepoint/v3/contenttype/forms"/>
  </ds:schemaRefs>
</ds:datastoreItem>
</file>

<file path=customXml/itemProps2.xml><?xml version="1.0" encoding="utf-8"?>
<ds:datastoreItem xmlns:ds="http://schemas.openxmlformats.org/officeDocument/2006/customXml" ds:itemID="{EF338E2D-A75B-4501-9E92-BB0A10B2F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57A166-2206-2940-8EB4-066583C4B933}">
  <ds:schemaRefs>
    <ds:schemaRef ds:uri="http://schemas.apple.com/cocoa/2006/metadata"/>
  </ds:schemaRefs>
</ds:datastoreItem>
</file>

<file path=customXml/itemProps4.xml><?xml version="1.0" encoding="utf-8"?>
<ds:datastoreItem xmlns:ds="http://schemas.openxmlformats.org/officeDocument/2006/customXml" ds:itemID="{AAAB1CA3-AA4E-46E6-936B-7FAA0C9E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27a26-9774-487a-b9e8-b9b457ff8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5342D7-6B09-404D-9CB9-A4B84DD4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Novotny</dc:creator>
  <cp:lastModifiedBy>James Wilkie</cp:lastModifiedBy>
  <cp:revision>2</cp:revision>
  <dcterms:created xsi:type="dcterms:W3CDTF">2018-05-24T17:10:00Z</dcterms:created>
  <dcterms:modified xsi:type="dcterms:W3CDTF">2018-05-24T17:10:00Z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0x0101005AA9D97487F832489FEB6A8C20D15E97</vt:lpwstr>
  </property>
</Properties>
</file>